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right" w:tblpY="1036"/>
        <w:tblW w:w="0" w:type="auto"/>
        <w:tblLook w:val="04A0" w:firstRow="1" w:lastRow="0" w:firstColumn="1" w:lastColumn="0" w:noHBand="0" w:noVBand="1"/>
      </w:tblPr>
      <w:tblGrid>
        <w:gridCol w:w="5920"/>
      </w:tblGrid>
      <w:tr w:rsidR="000B0A7C" w:rsidRPr="002E5252" w:rsidTr="000B0A7C">
        <w:tc>
          <w:tcPr>
            <w:tcW w:w="5920" w:type="dxa"/>
          </w:tcPr>
          <w:p w:rsidR="000B0A7C" w:rsidRPr="002E5252" w:rsidRDefault="000B0A7C" w:rsidP="000B0A7C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 w:rsidR="00FB357D">
              <w:rPr>
                <w:rFonts w:ascii="Times New Roman" w:hAnsi="Times New Roman"/>
                <w:sz w:val="28"/>
                <w:szCs w:val="28"/>
              </w:rPr>
              <w:t>6</w:t>
            </w: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к Регламенту, утвержденному приказом Минимущества Дагестана</w:t>
            </w:r>
          </w:p>
          <w:p w:rsidR="000B0A7C" w:rsidRPr="002E5252" w:rsidRDefault="000B0A7C" w:rsidP="000B0A7C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от «___» _____________ 2019 г. №______</w:t>
            </w:r>
          </w:p>
        </w:tc>
      </w:tr>
    </w:tbl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7B138D" w:rsidRDefault="0001011B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Примерная ф</w:t>
      </w:r>
      <w:r w:rsidR="007B138D">
        <w:rPr>
          <w:rFonts w:ascii="Times New Roman" w:hAnsi="Times New Roman" w:cs="Times New Roman"/>
          <w:sz w:val="28"/>
          <w:szCs w:val="28"/>
        </w:rPr>
        <w:t>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pBdr>
          <w:top w:val="single" w:sz="12" w:space="1" w:color="auto"/>
          <w:bottom w:val="single" w:sz="12" w:space="1" w:color="auto"/>
        </w:pBdr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(наименование заявителя)</w:t>
      </w: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(адрес заявителя) </w:t>
      </w: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0B0A7C" w:rsidP="00310F09">
      <w:pPr>
        <w:pStyle w:val="a3"/>
        <w:pBdr>
          <w:bottom w:val="single" w:sz="12" w:space="1" w:color="auto"/>
        </w:pBdr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заседании комиссии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№ ____ от ________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(указываются номер и дата обращения заявителя)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</w:p>
    <w:p w:rsidR="00F87F73" w:rsidRDefault="00F87F73" w:rsidP="000B0A7C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по земельным и имущественным отношениям Республики Дагестан</w:t>
      </w:r>
      <w:r w:rsidR="006E6C94">
        <w:rPr>
          <w:rFonts w:ascii="Times New Roman" w:hAnsi="Times New Roman" w:cs="Times New Roman"/>
          <w:sz w:val="28"/>
          <w:szCs w:val="28"/>
        </w:rPr>
        <w:t xml:space="preserve"> (</w:t>
      </w:r>
      <w:r w:rsidR="00F0400C">
        <w:rPr>
          <w:rFonts w:ascii="Times New Roman" w:hAnsi="Times New Roman" w:cs="Times New Roman"/>
          <w:sz w:val="28"/>
          <w:szCs w:val="28"/>
        </w:rPr>
        <w:t>далее - Министерство)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0A7C">
        <w:rPr>
          <w:rFonts w:ascii="Times New Roman" w:hAnsi="Times New Roman" w:cs="Times New Roman"/>
          <w:sz w:val="28"/>
          <w:szCs w:val="28"/>
        </w:rPr>
        <w:t xml:space="preserve">уведомляет о </w:t>
      </w:r>
      <w:r>
        <w:rPr>
          <w:rFonts w:ascii="Times New Roman" w:hAnsi="Times New Roman" w:cs="Times New Roman"/>
          <w:sz w:val="28"/>
          <w:szCs w:val="28"/>
        </w:rPr>
        <w:t>рассмотре</w:t>
      </w:r>
      <w:r w:rsidR="000B0A7C">
        <w:rPr>
          <w:rFonts w:ascii="Times New Roman" w:hAnsi="Times New Roman" w:cs="Times New Roman"/>
          <w:sz w:val="28"/>
          <w:szCs w:val="28"/>
        </w:rPr>
        <w:t xml:space="preserve">нии </w:t>
      </w:r>
      <w:r w:rsidR="00823F82">
        <w:rPr>
          <w:rFonts w:ascii="Times New Roman" w:hAnsi="Times New Roman" w:cs="Times New Roman"/>
          <w:sz w:val="28"/>
          <w:szCs w:val="28"/>
        </w:rPr>
        <w:t>заявлени</w:t>
      </w:r>
      <w:r w:rsidR="000B0A7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__________ (указывается наименование заявителя) от ___ № ____ (указываются реквизиты </w:t>
      </w:r>
      <w:r w:rsidR="00823F82">
        <w:rPr>
          <w:rFonts w:ascii="Times New Roman" w:hAnsi="Times New Roman" w:cs="Times New Roman"/>
          <w:sz w:val="28"/>
          <w:szCs w:val="28"/>
        </w:rPr>
        <w:t xml:space="preserve">заявления) </w:t>
      </w:r>
      <w:r w:rsidR="00DD3821">
        <w:rPr>
          <w:rFonts w:ascii="Times New Roman" w:hAnsi="Times New Roman" w:cs="Times New Roman"/>
          <w:sz w:val="28"/>
          <w:szCs w:val="28"/>
        </w:rPr>
        <w:t>о</w:t>
      </w:r>
      <w:r w:rsidR="00DD3821">
        <w:rPr>
          <w:rFonts w:ascii="Times New Roman" w:hAnsi="Times New Roman"/>
          <w:sz w:val="28"/>
          <w:szCs w:val="28"/>
        </w:rPr>
        <w:t xml:space="preserve"> передаче некоммерческ</w:t>
      </w:r>
      <w:r w:rsidR="00FB357D">
        <w:rPr>
          <w:rFonts w:ascii="Times New Roman" w:hAnsi="Times New Roman"/>
          <w:sz w:val="28"/>
          <w:szCs w:val="28"/>
        </w:rPr>
        <w:t>ой</w:t>
      </w:r>
      <w:r w:rsidR="00DD3821">
        <w:rPr>
          <w:rFonts w:ascii="Times New Roman" w:hAnsi="Times New Roman"/>
          <w:sz w:val="28"/>
          <w:szCs w:val="28"/>
        </w:rPr>
        <w:t xml:space="preserve"> организаци</w:t>
      </w:r>
      <w:r w:rsidR="00FB357D">
        <w:rPr>
          <w:rFonts w:ascii="Times New Roman" w:hAnsi="Times New Roman"/>
          <w:sz w:val="28"/>
          <w:szCs w:val="28"/>
        </w:rPr>
        <w:t>и</w:t>
      </w:r>
      <w:r w:rsidR="00DD3821">
        <w:rPr>
          <w:rFonts w:ascii="Times New Roman" w:hAnsi="Times New Roman"/>
          <w:sz w:val="28"/>
          <w:szCs w:val="28"/>
        </w:rPr>
        <w:t xml:space="preserve"> </w:t>
      </w:r>
      <w:r w:rsidR="00FB357D">
        <w:rPr>
          <w:rFonts w:ascii="Times New Roman" w:hAnsi="Times New Roman"/>
          <w:sz w:val="28"/>
          <w:szCs w:val="28"/>
        </w:rPr>
        <w:t xml:space="preserve">_____________(указывается наименование некоммерческой организации)                         </w:t>
      </w:r>
      <w:r w:rsidR="00DD3821">
        <w:rPr>
          <w:rFonts w:ascii="Times New Roman" w:hAnsi="Times New Roman"/>
          <w:sz w:val="28"/>
          <w:szCs w:val="28"/>
        </w:rPr>
        <w:t xml:space="preserve">в качестве </w:t>
      </w:r>
      <w:r w:rsidR="00FB357D">
        <w:rPr>
          <w:rFonts w:ascii="Times New Roman" w:hAnsi="Times New Roman"/>
          <w:sz w:val="28"/>
          <w:szCs w:val="28"/>
        </w:rPr>
        <w:t>ее</w:t>
      </w:r>
      <w:r w:rsidR="00DD3821">
        <w:rPr>
          <w:rFonts w:ascii="Times New Roman" w:hAnsi="Times New Roman"/>
          <w:sz w:val="28"/>
          <w:szCs w:val="28"/>
        </w:rPr>
        <w:t xml:space="preserve"> учредителя или участника денежных средств и иного имущества государственным бюджетным учреждением республики Дагестан </w:t>
      </w:r>
      <w:r w:rsidR="00FB357D">
        <w:rPr>
          <w:rFonts w:ascii="Times New Roman" w:hAnsi="Times New Roman"/>
          <w:sz w:val="28"/>
          <w:szCs w:val="28"/>
        </w:rPr>
        <w:t xml:space="preserve">_______________(указывается наименование учреждения) </w:t>
      </w:r>
      <w:bookmarkStart w:id="0" w:name="_GoBack"/>
      <w:bookmarkEnd w:id="0"/>
      <w:r w:rsidR="0017284A">
        <w:rPr>
          <w:rFonts w:ascii="Times New Roman" w:hAnsi="Times New Roman" w:cs="Times New Roman"/>
          <w:sz w:val="28"/>
          <w:szCs w:val="28"/>
        </w:rPr>
        <w:t xml:space="preserve">на заседании </w:t>
      </w:r>
      <w:r w:rsidR="0017284A" w:rsidRPr="005D3D15">
        <w:rPr>
          <w:rFonts w:ascii="Times New Roman" w:hAnsi="Times New Roman" w:cs="Times New Roman"/>
          <w:bCs/>
          <w:sz w:val="28"/>
          <w:szCs w:val="28"/>
        </w:rPr>
        <w:t xml:space="preserve">комиссии Министерства </w:t>
      </w:r>
      <w:r w:rsidR="0017284A" w:rsidRPr="005D3D15">
        <w:rPr>
          <w:rFonts w:ascii="Times New Roman" w:hAnsi="Times New Roman" w:cs="Times New Roman"/>
          <w:sz w:val="28"/>
          <w:szCs w:val="28"/>
        </w:rPr>
        <w:t xml:space="preserve">по </w:t>
      </w:r>
      <w:r w:rsidR="0017284A" w:rsidRPr="005D3D15">
        <w:rPr>
          <w:rFonts w:ascii="Times New Roman" w:hAnsi="Times New Roman" w:cs="Times New Roman"/>
          <w:bCs/>
          <w:sz w:val="28"/>
          <w:szCs w:val="28"/>
        </w:rPr>
        <w:t>рассмотрению вопросов финансово-хозяйственной деятельности государственных учреждений Республики Дагестан</w:t>
      </w:r>
      <w:r w:rsidR="0017284A">
        <w:rPr>
          <w:rFonts w:ascii="Times New Roman" w:hAnsi="Times New Roman" w:cs="Times New Roman"/>
          <w:bCs/>
          <w:sz w:val="28"/>
          <w:szCs w:val="28"/>
        </w:rPr>
        <w:t xml:space="preserve">, которое состоится </w:t>
      </w:r>
      <w:r w:rsidR="00F0400C">
        <w:rPr>
          <w:rFonts w:ascii="Times New Roman" w:hAnsi="Times New Roman" w:cs="Times New Roman"/>
          <w:bCs/>
          <w:sz w:val="28"/>
          <w:szCs w:val="28"/>
        </w:rPr>
        <w:t xml:space="preserve">__________________________20 </w:t>
      </w:r>
      <w:r w:rsidR="0017284A">
        <w:rPr>
          <w:rFonts w:ascii="Times New Roman" w:hAnsi="Times New Roman" w:cs="Times New Roman"/>
          <w:bCs/>
          <w:sz w:val="28"/>
          <w:szCs w:val="28"/>
        </w:rPr>
        <w:t>г.</w:t>
      </w:r>
      <w:r w:rsidR="0017284A" w:rsidRPr="0017284A">
        <w:rPr>
          <w:rFonts w:ascii="Times New Roman" w:hAnsi="Times New Roman" w:cs="Times New Roman"/>
          <w:sz w:val="28"/>
          <w:szCs w:val="28"/>
        </w:rPr>
        <w:t xml:space="preserve"> </w:t>
      </w:r>
      <w:r w:rsidR="0017284A">
        <w:rPr>
          <w:rFonts w:ascii="Times New Roman" w:hAnsi="Times New Roman" w:cs="Times New Roman"/>
          <w:sz w:val="28"/>
          <w:szCs w:val="28"/>
        </w:rPr>
        <w:t>(указывается дата и время заседания комиссии).</w:t>
      </w:r>
    </w:p>
    <w:p w:rsidR="0017284A" w:rsidRDefault="0017284A" w:rsidP="000B0A7C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Просим принять участие в указанном заседании.</w:t>
      </w:r>
    </w:p>
    <w:p w:rsidR="00F87F73" w:rsidRDefault="00F87F73" w:rsidP="00F87F73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2A1D" w:rsidRDefault="00E02A1D" w:rsidP="00F87F73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E02A1D" w:rsidTr="00E02A1D">
        <w:tc>
          <w:tcPr>
            <w:tcW w:w="5069" w:type="dxa"/>
          </w:tcPr>
          <w:p w:rsidR="00E02A1D" w:rsidRDefault="00E02A1D" w:rsidP="00E02A1D">
            <w:pPr>
              <w:pStyle w:val="a3"/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Министр</w:t>
            </w:r>
          </w:p>
          <w:p w:rsidR="00E02A1D" w:rsidRDefault="00E02A1D" w:rsidP="00E02A1D">
            <w:pPr>
              <w:pStyle w:val="a3"/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(заместитель Министра)</w:t>
            </w:r>
          </w:p>
        </w:tc>
        <w:tc>
          <w:tcPr>
            <w:tcW w:w="5069" w:type="dxa"/>
          </w:tcPr>
          <w:p w:rsidR="00E02A1D" w:rsidRDefault="00E02A1D" w:rsidP="00E02A1D">
            <w:pPr>
              <w:pStyle w:val="a3"/>
              <w:spacing w:line="360" w:lineRule="auto"/>
              <w:ind w:right="-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(подпись)</w:t>
            </w:r>
          </w:p>
        </w:tc>
      </w:tr>
    </w:tbl>
    <w:p w:rsidR="00E02A1D" w:rsidRDefault="00E02A1D" w:rsidP="00E02A1D">
      <w:pPr>
        <w:pStyle w:val="a3"/>
        <w:spacing w:line="360" w:lineRule="auto"/>
        <w:ind w:right="-1"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E02A1D" w:rsidSect="00F87F73">
      <w:headerReference w:type="default" r:id="rId7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037" w:rsidRDefault="00372037" w:rsidP="00F87F73">
      <w:pPr>
        <w:spacing w:after="0" w:line="240" w:lineRule="auto"/>
      </w:pPr>
      <w:r>
        <w:separator/>
      </w:r>
    </w:p>
  </w:endnote>
  <w:endnote w:type="continuationSeparator" w:id="0">
    <w:p w:rsidR="00372037" w:rsidRDefault="00372037" w:rsidP="00F87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037" w:rsidRDefault="00372037" w:rsidP="00F87F73">
      <w:pPr>
        <w:spacing w:after="0" w:line="240" w:lineRule="auto"/>
      </w:pPr>
      <w:r>
        <w:separator/>
      </w:r>
    </w:p>
  </w:footnote>
  <w:footnote w:type="continuationSeparator" w:id="0">
    <w:p w:rsidR="00372037" w:rsidRDefault="00372037" w:rsidP="00F87F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8362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87F73" w:rsidRPr="00F87F73" w:rsidRDefault="0074793B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87F7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F87F73" w:rsidRPr="00F87F7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87F7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B0A7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87F7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87F73" w:rsidRDefault="00F87F7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138D"/>
    <w:rsid w:val="0001011B"/>
    <w:rsid w:val="000B0A7C"/>
    <w:rsid w:val="000C4478"/>
    <w:rsid w:val="00137154"/>
    <w:rsid w:val="0017284A"/>
    <w:rsid w:val="0023741F"/>
    <w:rsid w:val="002A6B03"/>
    <w:rsid w:val="00310F09"/>
    <w:rsid w:val="00327412"/>
    <w:rsid w:val="00372037"/>
    <w:rsid w:val="00500841"/>
    <w:rsid w:val="00620108"/>
    <w:rsid w:val="006453F6"/>
    <w:rsid w:val="006E6C94"/>
    <w:rsid w:val="00734715"/>
    <w:rsid w:val="0074793B"/>
    <w:rsid w:val="00782B33"/>
    <w:rsid w:val="007B138D"/>
    <w:rsid w:val="007B50BB"/>
    <w:rsid w:val="007E0784"/>
    <w:rsid w:val="00823F82"/>
    <w:rsid w:val="00B245B3"/>
    <w:rsid w:val="00BB6951"/>
    <w:rsid w:val="00DC7125"/>
    <w:rsid w:val="00DD3821"/>
    <w:rsid w:val="00E02A1D"/>
    <w:rsid w:val="00E14FC8"/>
    <w:rsid w:val="00E86C45"/>
    <w:rsid w:val="00F0400C"/>
    <w:rsid w:val="00F87F73"/>
    <w:rsid w:val="00FB3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8823F"/>
  <w15:docId w15:val="{A5584FD7-80D0-4918-82D9-ED69E9630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A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87F73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5">
    <w:name w:val="Верхний колонтитул Знак"/>
    <w:basedOn w:val="a0"/>
    <w:link w:val="a4"/>
    <w:uiPriority w:val="99"/>
    <w:rsid w:val="00F87F73"/>
  </w:style>
  <w:style w:type="paragraph" w:styleId="a6">
    <w:name w:val="footer"/>
    <w:basedOn w:val="a"/>
    <w:link w:val="a7"/>
    <w:uiPriority w:val="99"/>
    <w:semiHidden/>
    <w:unhideWhenUsed/>
    <w:rsid w:val="00F87F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87F73"/>
  </w:style>
  <w:style w:type="table" w:styleId="a8">
    <w:name w:val="Table Grid"/>
    <w:basedOn w:val="a1"/>
    <w:uiPriority w:val="59"/>
    <w:rsid w:val="00E02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565EC-9EC4-4BFA-A3D6-D4E2A691C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Жамиля</cp:lastModifiedBy>
  <cp:revision>13</cp:revision>
  <cp:lastPrinted>2019-07-09T10:07:00Z</cp:lastPrinted>
  <dcterms:created xsi:type="dcterms:W3CDTF">2018-06-06T13:16:00Z</dcterms:created>
  <dcterms:modified xsi:type="dcterms:W3CDTF">2019-07-16T13:52:00Z</dcterms:modified>
</cp:coreProperties>
</file>