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64A" w:rsidRDefault="00FA037C" w:rsidP="00FA037C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FA037C" w:rsidRDefault="00FA037C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75F0A" w:rsidRPr="00A75F0A" w:rsidRDefault="00A75F0A" w:rsidP="00A75F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5F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МИНИСТЕРСТВО </w:t>
      </w:r>
    </w:p>
    <w:p w:rsidR="00A75F0A" w:rsidRPr="00A75F0A" w:rsidRDefault="00A75F0A" w:rsidP="00A75F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5F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ЗЕМЕЛЬНЫМ И ИМУЩЕСТВЕННЫМ </w:t>
      </w:r>
      <w:r w:rsidRPr="00A75F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ОТНОШЕНИЯМ РЕСПУБЛИКИ ДАГЕСТАН</w:t>
      </w:r>
    </w:p>
    <w:p w:rsidR="00AE164A" w:rsidRDefault="00AE164A" w:rsidP="00AE164A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</w:rPr>
      </w:pPr>
    </w:p>
    <w:p w:rsidR="00CF4A2F" w:rsidRDefault="00CF4A2F" w:rsidP="00AE164A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</w:rPr>
      </w:pPr>
    </w:p>
    <w:p w:rsidR="00AE164A" w:rsidRDefault="00A628E6" w:rsidP="00AE1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8E6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B19F2" w:rsidRDefault="00AB19F2" w:rsidP="00AE1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164A" w:rsidRDefault="004F11CF" w:rsidP="004F11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4F11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 утверждении </w:t>
      </w:r>
      <w:r w:rsidR="00A46D3F" w:rsidRPr="00A46D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Перечня должностей государственной гражданской службы Республики Дагестан, при назначении на которые граждане </w:t>
      </w:r>
      <w:r w:rsidR="003977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A46D3F" w:rsidRPr="00A46D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при замещении которых государственные гражданские служащие Республики Дагестан в Министерстве по земельным и имущественным отношениям Республики Дагестан обязаны представлять сведения </w:t>
      </w:r>
      <w:r w:rsidR="003977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A46D3F" w:rsidRPr="00A46D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своих доходах, </w:t>
      </w:r>
      <w:r w:rsidR="0006362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расходах, </w:t>
      </w:r>
      <w:r w:rsidR="00A46D3F" w:rsidRPr="00A46D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 имуществе и обязательствах имущественного характера, а также сведения о доходах, </w:t>
      </w:r>
      <w:r w:rsidR="00765F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расходах,                       </w:t>
      </w:r>
      <w:r w:rsidR="00A46D3F" w:rsidRPr="00A46D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 имуществе и обязательствах имущественного характера своих супруги (супруга</w:t>
      </w:r>
      <w:proofErr w:type="gramEnd"/>
      <w:r w:rsidR="00A46D3F" w:rsidRPr="00A46D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  <w:bookmarkStart w:id="0" w:name="_GoBack"/>
      <w:bookmarkEnd w:id="0"/>
      <w:r w:rsidR="00A46D3F" w:rsidRPr="00A46D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несовершеннолетних детей</w:t>
      </w:r>
    </w:p>
    <w:p w:rsidR="004F11CF" w:rsidRDefault="004F11CF" w:rsidP="004F1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D3F" w:rsidRPr="00A46D3F" w:rsidRDefault="00A46D3F" w:rsidP="00FA037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46D3F"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Республики Дагестан от 23 июля 2009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46D3F">
        <w:rPr>
          <w:rFonts w:ascii="Times New Roman" w:hAnsi="Times New Roman" w:cs="Times New Roman"/>
          <w:sz w:val="28"/>
          <w:szCs w:val="28"/>
        </w:rPr>
        <w:t xml:space="preserve"> 163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46D3F">
        <w:rPr>
          <w:rFonts w:ascii="Times New Roman" w:hAnsi="Times New Roman" w:cs="Times New Roman"/>
          <w:sz w:val="28"/>
          <w:szCs w:val="28"/>
        </w:rPr>
        <w:t xml:space="preserve">Об утверждении перечня должностей государственной гражданской службы Республики Дагестан, при назначении на которые граждане и при замещении которых государственные гражданские служащие Республики Дагестан обязаны представлять сведения о своих доходах, </w:t>
      </w:r>
      <w:r w:rsidR="00765F4A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A46D3F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характера, а также сведения о доходах, </w:t>
      </w:r>
      <w:r w:rsidR="00765F4A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A46D3F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</w:t>
      </w:r>
      <w:proofErr w:type="gramEnd"/>
      <w:r w:rsidRPr="00A46D3F">
        <w:rPr>
          <w:rFonts w:ascii="Times New Roman" w:hAnsi="Times New Roman" w:cs="Times New Roman"/>
          <w:sz w:val="28"/>
          <w:szCs w:val="28"/>
        </w:rPr>
        <w:t xml:space="preserve"> характера своих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46D3F">
        <w:rPr>
          <w:rFonts w:ascii="Times New Roman" w:hAnsi="Times New Roman" w:cs="Times New Roman"/>
          <w:sz w:val="28"/>
          <w:szCs w:val="28"/>
        </w:rPr>
        <w:t xml:space="preserve"> </w:t>
      </w:r>
      <w:r w:rsidRPr="00A46D3F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4F11CF" w:rsidRPr="004F11CF" w:rsidRDefault="00A46D3F" w:rsidP="00FA037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6D3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46D3F">
        <w:rPr>
          <w:rFonts w:ascii="Times New Roman" w:hAnsi="Times New Roman" w:cs="Times New Roman"/>
          <w:sz w:val="28"/>
          <w:szCs w:val="28"/>
        </w:rPr>
        <w:t xml:space="preserve">Утвердить прилагаемый Перечень должностей государственной гражданской службы Республики Дагестан, при назначении на которые граждане и при замещении которых государственные гражданские служащие Республики Дагестан в Министерстве по земельным и имущественным отношениям Республики Дагестан обязаны представлять сведения о своих доходах, </w:t>
      </w:r>
      <w:r w:rsidR="00FA037C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A46D3F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характера, а также сведения о доходах,</w:t>
      </w:r>
      <w:r w:rsidR="00FA037C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A46D3F">
        <w:rPr>
          <w:rFonts w:ascii="Times New Roman" w:hAnsi="Times New Roman" w:cs="Times New Roman"/>
          <w:sz w:val="28"/>
          <w:szCs w:val="28"/>
        </w:rPr>
        <w:t xml:space="preserve"> об имуществе </w:t>
      </w:r>
      <w:r w:rsidR="00FA037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46D3F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 своих супруги (супруга</w:t>
      </w:r>
      <w:proofErr w:type="gramEnd"/>
      <w:r w:rsidRPr="00A46D3F">
        <w:rPr>
          <w:rFonts w:ascii="Times New Roman" w:hAnsi="Times New Roman" w:cs="Times New Roman"/>
          <w:sz w:val="28"/>
          <w:szCs w:val="28"/>
        </w:rPr>
        <w:t xml:space="preserve">) </w:t>
      </w:r>
      <w:r w:rsidR="00FA037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46D3F">
        <w:rPr>
          <w:rFonts w:ascii="Times New Roman" w:hAnsi="Times New Roman" w:cs="Times New Roman"/>
          <w:sz w:val="28"/>
          <w:szCs w:val="28"/>
        </w:rPr>
        <w:t>и несовершеннолетних детей.</w:t>
      </w:r>
    </w:p>
    <w:p w:rsidR="00F41FCE" w:rsidRPr="001A3126" w:rsidRDefault="00F41FCE" w:rsidP="00F41FCE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1A3126">
        <w:rPr>
          <w:sz w:val="28"/>
          <w:szCs w:val="28"/>
        </w:rPr>
        <w:t xml:space="preserve">. Настоящий приказ разместить на официальном сайте Министерства по земельным и имущественным отношениям Республики Дагестан                            в информационно-телекоммуникационной сети «Интернет»                    </w:t>
      </w:r>
      <w:r w:rsidRPr="001A3126">
        <w:t xml:space="preserve"> </w:t>
      </w:r>
      <w:r w:rsidRPr="001A3126">
        <w:rPr>
          <w:sz w:val="28"/>
          <w:szCs w:val="28"/>
          <w:u w:val="single"/>
        </w:rPr>
        <w:t>https://estate.e-dag.ru.</w:t>
      </w:r>
      <w:r w:rsidRPr="001A3126">
        <w:rPr>
          <w:sz w:val="28"/>
          <w:szCs w:val="28"/>
        </w:rPr>
        <w:t xml:space="preserve"> </w:t>
      </w:r>
    </w:p>
    <w:p w:rsidR="00F41FCE" w:rsidRDefault="00F41FCE" w:rsidP="00F41FCE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90A14">
        <w:rPr>
          <w:sz w:val="28"/>
          <w:szCs w:val="28"/>
        </w:rPr>
        <w:t>. Направить настоящий приказ на государственную регистрацию                   в Министерство юстиции Республики Дагестан.</w:t>
      </w:r>
    </w:p>
    <w:p w:rsidR="00F41FCE" w:rsidRPr="00890A14" w:rsidRDefault="00F41FCE" w:rsidP="00F41FCE">
      <w:pPr>
        <w:pStyle w:val="ConsPlusNormal"/>
        <w:tabs>
          <w:tab w:val="left" w:pos="851"/>
          <w:tab w:val="left" w:pos="1134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90A14">
        <w:rPr>
          <w:sz w:val="28"/>
          <w:szCs w:val="28"/>
        </w:rPr>
        <w:t>. Настоящий приказ вступает в силу в установленном законодательством порядке.</w:t>
      </w:r>
    </w:p>
    <w:p w:rsidR="00F41FCE" w:rsidRDefault="00F41FCE" w:rsidP="00F41FCE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90A14">
        <w:rPr>
          <w:sz w:val="28"/>
          <w:szCs w:val="28"/>
        </w:rPr>
        <w:t xml:space="preserve">. </w:t>
      </w:r>
      <w:proofErr w:type="gramStart"/>
      <w:r w:rsidRPr="00890A14">
        <w:rPr>
          <w:sz w:val="28"/>
          <w:szCs w:val="28"/>
        </w:rPr>
        <w:t>Контроль за</w:t>
      </w:r>
      <w:proofErr w:type="gramEnd"/>
      <w:r w:rsidRPr="00890A14">
        <w:rPr>
          <w:sz w:val="28"/>
          <w:szCs w:val="28"/>
        </w:rPr>
        <w:t xml:space="preserve"> исполнением настоящего приказа оставляю за собой.</w:t>
      </w:r>
    </w:p>
    <w:p w:rsidR="00F41FCE" w:rsidRDefault="00F41FCE" w:rsidP="00F41FCE">
      <w:pPr>
        <w:pStyle w:val="ConsPlusNormal"/>
        <w:spacing w:before="200" w:line="360" w:lineRule="auto"/>
        <w:ind w:firstLine="709"/>
        <w:contextualSpacing/>
        <w:jc w:val="both"/>
        <w:rPr>
          <w:sz w:val="28"/>
          <w:szCs w:val="28"/>
        </w:rPr>
      </w:pPr>
    </w:p>
    <w:p w:rsidR="00264A1A" w:rsidRDefault="00264A1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87B2D" w:rsidRPr="00F41FCE" w:rsidRDefault="00D337B9" w:rsidP="00D337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FC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07AFF" w:rsidRPr="00F41F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</w:t>
      </w:r>
      <w:r w:rsidRPr="00F4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007AFF" w:rsidRPr="00F4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F41FC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07AFF" w:rsidRPr="00F4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41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Кагиргаджиев</w:t>
      </w:r>
      <w:proofErr w:type="spellEnd"/>
    </w:p>
    <w:p w:rsidR="00987B2D" w:rsidRPr="00F41FCE" w:rsidRDefault="00987B2D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7B2D" w:rsidRDefault="00987B2D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 </w:t>
      </w:r>
      <w:r>
        <w:rPr>
          <w:rFonts w:ascii="Times New Roman" w:hAnsi="Times New Roman" w:cs="Times New Roman"/>
          <w:sz w:val="28"/>
          <w:szCs w:val="28"/>
        </w:rPr>
        <w:br/>
        <w:t xml:space="preserve">приказом </w:t>
      </w:r>
      <w:r w:rsidRPr="003A753E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A75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C1194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 _________2019 г. № ___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Par16"/>
      <w:bookmarkEnd w:id="1"/>
    </w:p>
    <w:p w:rsidR="00765F4A" w:rsidRPr="00995DE9" w:rsidRDefault="00765F4A" w:rsidP="00765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73E63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Ч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 xml:space="preserve">Ь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должностей государственной гражданской службы Республики Дагестан, при назначении на которые граждане и при замещении которых государственные гражданские служащие Республики Дагестан в Министерстве по земельным и имущественным отношениям Республики Дагестан обязаны представлять сведения о своих доходах,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расходах,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 xml:space="preserve"> об имуществе и обязательствах имущественного характера,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 xml:space="preserve">а также сведения о доходах,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расходах,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 xml:space="preserve">об имуществе и обязательствах имущественного характера своих супруги (супруга)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</w:t>
      </w:r>
      <w:r w:rsidRPr="00173E63">
        <w:rPr>
          <w:rFonts w:ascii="Times New Roman" w:hAnsi="Times New Roman" w:cs="Times New Roman"/>
          <w:b/>
          <w:bCs/>
          <w:sz w:val="28"/>
          <w:szCs w:val="28"/>
        </w:rPr>
        <w:t>и несовершеннолетних детей</w:t>
      </w:r>
    </w:p>
    <w:p w:rsidR="00765F4A" w:rsidRPr="003A753E" w:rsidRDefault="00765F4A" w:rsidP="00765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Руководство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Pr="00AE7A99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E7A99">
        <w:rPr>
          <w:rFonts w:ascii="Times New Roman" w:hAnsi="Times New Roman" w:cs="Times New Roman"/>
          <w:sz w:val="28"/>
          <w:szCs w:val="28"/>
        </w:rPr>
        <w:t>Первый за</w:t>
      </w:r>
      <w:r>
        <w:rPr>
          <w:rFonts w:ascii="Times New Roman" w:hAnsi="Times New Roman" w:cs="Times New Roman"/>
          <w:sz w:val="28"/>
          <w:szCs w:val="28"/>
        </w:rPr>
        <w:t>меститель министра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министра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Управление экономики и проверок порядка </w:t>
      </w:r>
      <w:r>
        <w:rPr>
          <w:rFonts w:ascii="Times New Roman" w:hAnsi="Times New Roman" w:cs="Times New Roman"/>
          <w:sz w:val="28"/>
          <w:szCs w:val="28"/>
        </w:rPr>
        <w:br/>
        <w:t>использования государственного имущества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</w:pPr>
      <w:r>
        <w:rPr>
          <w:rFonts w:ascii="Times New Roman" w:hAnsi="Times New Roman" w:cs="Times New Roman"/>
          <w:sz w:val="28"/>
          <w:szCs w:val="28"/>
        </w:rPr>
        <w:t>Заместитель н</w:t>
      </w:r>
      <w:r w:rsidRPr="00AE7A99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E7A99">
        <w:rPr>
          <w:rFonts w:ascii="Times New Roman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hAnsi="Times New Roman" w:cs="Times New Roman"/>
          <w:sz w:val="28"/>
          <w:szCs w:val="28"/>
        </w:rPr>
        <w:t xml:space="preserve"> – начальник отдела экономического анализа</w:t>
      </w:r>
      <w:r w:rsidRPr="00AE7A99">
        <w:t xml:space="preserve"> 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E7A99">
        <w:rPr>
          <w:rFonts w:ascii="Times New Roman" w:hAnsi="Times New Roman" w:cs="Times New Roman"/>
          <w:sz w:val="28"/>
          <w:szCs w:val="28"/>
        </w:rPr>
        <w:t>Заместитель начальника управления – начальник отдела</w:t>
      </w:r>
      <w:r w:rsidRPr="00AE7A99">
        <w:t xml:space="preserve"> </w:t>
      </w:r>
      <w:r w:rsidRPr="00AE7A99">
        <w:rPr>
          <w:rFonts w:ascii="Times New Roman" w:hAnsi="Times New Roman" w:cs="Times New Roman"/>
          <w:sz w:val="28"/>
          <w:szCs w:val="28"/>
        </w:rPr>
        <w:t>контроля использования государственного имущества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</w:t>
      </w:r>
      <w:r w:rsidRPr="00AE7A99">
        <w:rPr>
          <w:rFonts w:ascii="Times New Roman" w:hAnsi="Times New Roman" w:cs="Times New Roman"/>
          <w:sz w:val="28"/>
          <w:szCs w:val="28"/>
        </w:rPr>
        <w:t>тдела экономического анализа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Консультант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специалист-эксперт 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</w:t>
      </w:r>
      <w:r w:rsidRPr="00AE7A99">
        <w:rPr>
          <w:rFonts w:ascii="Times New Roman" w:hAnsi="Times New Roman" w:cs="Times New Roman"/>
          <w:sz w:val="28"/>
          <w:szCs w:val="28"/>
        </w:rPr>
        <w:t>тдел контроля использования государственного имущества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Консультант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специалист-эксперт 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04C89"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z w:val="28"/>
          <w:szCs w:val="28"/>
        </w:rPr>
        <w:t xml:space="preserve"> земельных отношений</w:t>
      </w: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65F4A" w:rsidRDefault="00765F4A" w:rsidP="00765F4A">
      <w:pPr>
        <w:autoSpaceDE w:val="0"/>
        <w:autoSpaceDN w:val="0"/>
        <w:adjustRightInd w:val="0"/>
        <w:spacing w:after="0" w:line="24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604C89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sectPr w:rsidR="00765F4A" w:rsidSect="005906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8"/>
      <w:pgMar w:top="1134" w:right="850" w:bottom="850" w:left="1701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2FD" w:rsidRDefault="000E02FD" w:rsidP="00F21FB3">
      <w:pPr>
        <w:spacing w:after="0" w:line="240" w:lineRule="auto"/>
      </w:pPr>
      <w:r>
        <w:separator/>
      </w:r>
    </w:p>
  </w:endnote>
  <w:endnote w:type="continuationSeparator" w:id="0">
    <w:p w:rsidR="000E02FD" w:rsidRDefault="000E02FD" w:rsidP="00F2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B3" w:rsidRDefault="00F21F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B3" w:rsidRDefault="00F21F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B3" w:rsidRDefault="00F21F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2FD" w:rsidRDefault="000E02FD" w:rsidP="00F21FB3">
      <w:pPr>
        <w:spacing w:after="0" w:line="240" w:lineRule="auto"/>
      </w:pPr>
      <w:r>
        <w:separator/>
      </w:r>
    </w:p>
  </w:footnote>
  <w:footnote w:type="continuationSeparator" w:id="0">
    <w:p w:rsidR="000E02FD" w:rsidRDefault="000E02FD" w:rsidP="00F21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B3" w:rsidRDefault="00F21FB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B3" w:rsidRDefault="00F21FB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FB3" w:rsidRDefault="00F21FB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B2D"/>
    <w:rsid w:val="00007AFF"/>
    <w:rsid w:val="0002059C"/>
    <w:rsid w:val="00055A54"/>
    <w:rsid w:val="0006362A"/>
    <w:rsid w:val="00080CAF"/>
    <w:rsid w:val="000A1C72"/>
    <w:rsid w:val="000B1BD8"/>
    <w:rsid w:val="000E02FD"/>
    <w:rsid w:val="000F2671"/>
    <w:rsid w:val="00114064"/>
    <w:rsid w:val="00114B03"/>
    <w:rsid w:val="00134CAD"/>
    <w:rsid w:val="00176A89"/>
    <w:rsid w:val="00193D5C"/>
    <w:rsid w:val="001B2045"/>
    <w:rsid w:val="001E3F09"/>
    <w:rsid w:val="00264A1A"/>
    <w:rsid w:val="002A1C19"/>
    <w:rsid w:val="002A6308"/>
    <w:rsid w:val="002C1194"/>
    <w:rsid w:val="00301BA7"/>
    <w:rsid w:val="003408C2"/>
    <w:rsid w:val="00352AF4"/>
    <w:rsid w:val="00397765"/>
    <w:rsid w:val="003A753E"/>
    <w:rsid w:val="003D3B65"/>
    <w:rsid w:val="003D5083"/>
    <w:rsid w:val="003D7CD7"/>
    <w:rsid w:val="003E3A34"/>
    <w:rsid w:val="00427FF9"/>
    <w:rsid w:val="00457642"/>
    <w:rsid w:val="004F11CF"/>
    <w:rsid w:val="00520E70"/>
    <w:rsid w:val="00533BDF"/>
    <w:rsid w:val="005446E2"/>
    <w:rsid w:val="00550BFC"/>
    <w:rsid w:val="00551716"/>
    <w:rsid w:val="0056156C"/>
    <w:rsid w:val="005710AF"/>
    <w:rsid w:val="00577F09"/>
    <w:rsid w:val="00591B60"/>
    <w:rsid w:val="005B30E4"/>
    <w:rsid w:val="005E437B"/>
    <w:rsid w:val="00605E3C"/>
    <w:rsid w:val="00617DA0"/>
    <w:rsid w:val="006759E6"/>
    <w:rsid w:val="006C1151"/>
    <w:rsid w:val="006E50E4"/>
    <w:rsid w:val="00717ABE"/>
    <w:rsid w:val="007401F5"/>
    <w:rsid w:val="00765F4A"/>
    <w:rsid w:val="00772BF1"/>
    <w:rsid w:val="00792F0A"/>
    <w:rsid w:val="00804B5B"/>
    <w:rsid w:val="00845023"/>
    <w:rsid w:val="00885E73"/>
    <w:rsid w:val="0093585C"/>
    <w:rsid w:val="00976946"/>
    <w:rsid w:val="00987B2D"/>
    <w:rsid w:val="009A04BB"/>
    <w:rsid w:val="009D7FDE"/>
    <w:rsid w:val="009E5D9D"/>
    <w:rsid w:val="00A00D56"/>
    <w:rsid w:val="00A46D3F"/>
    <w:rsid w:val="00A628E6"/>
    <w:rsid w:val="00A75F0A"/>
    <w:rsid w:val="00AB19F2"/>
    <w:rsid w:val="00AE164A"/>
    <w:rsid w:val="00AF1B37"/>
    <w:rsid w:val="00B2360D"/>
    <w:rsid w:val="00B56DC4"/>
    <w:rsid w:val="00C51745"/>
    <w:rsid w:val="00C72697"/>
    <w:rsid w:val="00C77664"/>
    <w:rsid w:val="00C83B3E"/>
    <w:rsid w:val="00C914D3"/>
    <w:rsid w:val="00CF4A2F"/>
    <w:rsid w:val="00D05980"/>
    <w:rsid w:val="00D21566"/>
    <w:rsid w:val="00D337B9"/>
    <w:rsid w:val="00D8562A"/>
    <w:rsid w:val="00DA71AC"/>
    <w:rsid w:val="00DB1625"/>
    <w:rsid w:val="00E657DD"/>
    <w:rsid w:val="00E76780"/>
    <w:rsid w:val="00ED1EC5"/>
    <w:rsid w:val="00F06D43"/>
    <w:rsid w:val="00F07255"/>
    <w:rsid w:val="00F13B4D"/>
    <w:rsid w:val="00F21FB3"/>
    <w:rsid w:val="00F41FCE"/>
    <w:rsid w:val="00F64FC0"/>
    <w:rsid w:val="00FA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FB3"/>
  </w:style>
  <w:style w:type="paragraph" w:styleId="a5">
    <w:name w:val="footer"/>
    <w:basedOn w:val="a"/>
    <w:link w:val="a6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FB3"/>
  </w:style>
  <w:style w:type="paragraph" w:customStyle="1" w:styleId="ConsPlusNormal">
    <w:name w:val="ConsPlusNormal"/>
    <w:rsid w:val="00F41F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FB3"/>
  </w:style>
  <w:style w:type="paragraph" w:styleId="a5">
    <w:name w:val="footer"/>
    <w:basedOn w:val="a"/>
    <w:link w:val="a6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5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MIN</cp:lastModifiedBy>
  <cp:revision>4</cp:revision>
  <cp:lastPrinted>2019-06-21T11:02:00Z</cp:lastPrinted>
  <dcterms:created xsi:type="dcterms:W3CDTF">2019-06-21T10:58:00Z</dcterms:created>
  <dcterms:modified xsi:type="dcterms:W3CDTF">2019-06-21T11:02:00Z</dcterms:modified>
</cp:coreProperties>
</file>