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0477" w:rsidRPr="00ED31D7" w:rsidRDefault="00A00477" w:rsidP="005F7E5A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1731" w:rsidRDefault="00AC1731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33B5" w:rsidRDefault="00FA33B5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7720" w:rsidRDefault="00E67720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97B" w:rsidRDefault="00CA597B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0F6D" w:rsidRPr="00361EE3" w:rsidRDefault="00A10F6D" w:rsidP="005F7E5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66F6" w:rsidRPr="00361EE3" w:rsidRDefault="001F04BD" w:rsidP="008870C0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EE3">
        <w:rPr>
          <w:rFonts w:ascii="Times New Roman" w:hAnsi="Times New Roman" w:cs="Times New Roman"/>
          <w:b/>
          <w:sz w:val="28"/>
          <w:szCs w:val="28"/>
        </w:rPr>
        <w:t>О</w:t>
      </w:r>
      <w:r w:rsidR="004E2346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приказ Министерства по земельным и имущественным отношениям Респуб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лики Дагестан от 27 ноября 2019 </w:t>
      </w:r>
      <w:r w:rsidR="004E2346">
        <w:rPr>
          <w:rFonts w:ascii="Times New Roman" w:hAnsi="Times New Roman" w:cs="Times New Roman"/>
          <w:b/>
          <w:sz w:val="28"/>
          <w:szCs w:val="28"/>
        </w:rPr>
        <w:t>г.</w:t>
      </w:r>
      <w:r w:rsidR="00581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1A89">
        <w:rPr>
          <w:rFonts w:ascii="Times New Roman" w:hAnsi="Times New Roman" w:cs="Times New Roman"/>
          <w:b/>
          <w:sz w:val="28"/>
          <w:szCs w:val="28"/>
        </w:rPr>
        <w:br/>
      </w:r>
      <w:r w:rsidR="007766E1">
        <w:rPr>
          <w:rFonts w:ascii="Times New Roman" w:hAnsi="Times New Roman" w:cs="Times New Roman"/>
          <w:b/>
          <w:sz w:val="28"/>
          <w:szCs w:val="28"/>
        </w:rPr>
        <w:t>№ 500</w:t>
      </w:r>
      <w:r w:rsidRPr="00361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57E2">
        <w:rPr>
          <w:rFonts w:ascii="Times New Roman" w:hAnsi="Times New Roman" w:cs="Times New Roman"/>
          <w:b/>
          <w:sz w:val="28"/>
          <w:szCs w:val="28"/>
        </w:rPr>
        <w:t>«Об утверждении результатов опреде</w:t>
      </w:r>
      <w:r w:rsidR="007766E1">
        <w:rPr>
          <w:rFonts w:ascii="Times New Roman" w:hAnsi="Times New Roman" w:cs="Times New Roman"/>
          <w:b/>
          <w:sz w:val="28"/>
          <w:szCs w:val="28"/>
        </w:rPr>
        <w:t>ле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ния кадастровой </w:t>
      </w:r>
      <w:r w:rsidR="00A257E2">
        <w:rPr>
          <w:rFonts w:ascii="Times New Roman" w:hAnsi="Times New Roman" w:cs="Times New Roman"/>
          <w:b/>
          <w:sz w:val="28"/>
          <w:szCs w:val="28"/>
        </w:rPr>
        <w:t>стоимости объектов кап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итального строительства, земель </w:t>
      </w:r>
      <w:r w:rsidR="00A257E2">
        <w:rPr>
          <w:rFonts w:ascii="Times New Roman" w:hAnsi="Times New Roman" w:cs="Times New Roman"/>
          <w:b/>
          <w:sz w:val="28"/>
          <w:szCs w:val="28"/>
        </w:rPr>
        <w:t>с</w:t>
      </w:r>
      <w:r w:rsidR="007766E1">
        <w:rPr>
          <w:rFonts w:ascii="Times New Roman" w:hAnsi="Times New Roman" w:cs="Times New Roman"/>
          <w:b/>
          <w:sz w:val="28"/>
          <w:szCs w:val="28"/>
        </w:rPr>
        <w:t>ельскохозяйственного назначения</w:t>
      </w:r>
      <w:r w:rsidR="00A257E2">
        <w:rPr>
          <w:rFonts w:ascii="Times New Roman" w:hAnsi="Times New Roman" w:cs="Times New Roman"/>
          <w:b/>
          <w:sz w:val="28"/>
          <w:szCs w:val="28"/>
        </w:rPr>
        <w:t xml:space="preserve">, земель населённых пунктов на территории </w:t>
      </w:r>
      <w:r w:rsidR="00311A89">
        <w:rPr>
          <w:rFonts w:ascii="Times New Roman" w:hAnsi="Times New Roman" w:cs="Times New Roman"/>
          <w:b/>
          <w:sz w:val="28"/>
          <w:szCs w:val="28"/>
        </w:rPr>
        <w:br/>
      </w:r>
      <w:r w:rsidR="00A257E2">
        <w:rPr>
          <w:rFonts w:ascii="Times New Roman" w:hAnsi="Times New Roman" w:cs="Times New Roman"/>
          <w:b/>
          <w:sz w:val="28"/>
          <w:szCs w:val="28"/>
        </w:rPr>
        <w:t>Республики Дагестан»</w:t>
      </w:r>
    </w:p>
    <w:p w:rsidR="001F04BD" w:rsidRPr="006A2F97" w:rsidRDefault="001F04BD" w:rsidP="006A2F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581C" w:rsidRPr="006A2F97" w:rsidRDefault="000F6845" w:rsidP="00EE7BF6">
      <w:pPr>
        <w:autoSpaceDE w:val="0"/>
        <w:autoSpaceDN w:val="0"/>
        <w:adjustRightInd w:val="0"/>
        <w:ind w:firstLine="708"/>
        <w:rPr>
          <w:sz w:val="28"/>
          <w:szCs w:val="28"/>
        </w:rPr>
      </w:pPr>
      <w:r w:rsidRPr="006A2F97">
        <w:rPr>
          <w:sz w:val="28"/>
          <w:szCs w:val="28"/>
        </w:rPr>
        <w:t>В</w:t>
      </w:r>
      <w:r w:rsidR="007F710B">
        <w:rPr>
          <w:sz w:val="28"/>
          <w:szCs w:val="28"/>
        </w:rPr>
        <w:t xml:space="preserve"> соответствии с частью 6 </w:t>
      </w:r>
      <w:r w:rsidR="007766E1">
        <w:rPr>
          <w:sz w:val="28"/>
          <w:szCs w:val="28"/>
        </w:rPr>
        <w:t>стат</w:t>
      </w:r>
      <w:r w:rsidR="007F710B">
        <w:rPr>
          <w:sz w:val="28"/>
          <w:szCs w:val="28"/>
        </w:rPr>
        <w:t>ьи</w:t>
      </w:r>
      <w:r w:rsidR="007766E1">
        <w:rPr>
          <w:sz w:val="28"/>
          <w:szCs w:val="28"/>
        </w:rPr>
        <w:t xml:space="preserve"> 15</w:t>
      </w:r>
      <w:r w:rsidR="007F710B">
        <w:rPr>
          <w:sz w:val="28"/>
          <w:szCs w:val="28"/>
        </w:rPr>
        <w:t xml:space="preserve"> и статьи </w:t>
      </w:r>
      <w:r w:rsidR="007766E1">
        <w:rPr>
          <w:sz w:val="28"/>
          <w:szCs w:val="28"/>
        </w:rPr>
        <w:t xml:space="preserve">21 Федерального закона </w:t>
      </w:r>
      <w:r w:rsidR="00BB2E7A">
        <w:rPr>
          <w:sz w:val="28"/>
          <w:szCs w:val="28"/>
        </w:rPr>
        <w:br/>
      </w:r>
      <w:r w:rsidR="007766E1">
        <w:rPr>
          <w:sz w:val="28"/>
          <w:szCs w:val="28"/>
        </w:rPr>
        <w:t>от 3 ию</w:t>
      </w:r>
      <w:r w:rsidR="006D0991">
        <w:rPr>
          <w:sz w:val="28"/>
          <w:szCs w:val="28"/>
        </w:rPr>
        <w:t>л</w:t>
      </w:r>
      <w:r w:rsidR="00207A58">
        <w:rPr>
          <w:sz w:val="28"/>
          <w:szCs w:val="28"/>
        </w:rPr>
        <w:t>я 2016 г. № 237-ФЗ «О государственной кадастровой оценке»</w:t>
      </w:r>
      <w:r w:rsidR="007F710B">
        <w:rPr>
          <w:sz w:val="28"/>
          <w:szCs w:val="28"/>
        </w:rPr>
        <w:t xml:space="preserve"> (</w:t>
      </w:r>
      <w:r w:rsidR="00422CF4">
        <w:rPr>
          <w:sz w:val="28"/>
          <w:szCs w:val="28"/>
        </w:rPr>
        <w:t>о</w:t>
      </w:r>
      <w:r w:rsidR="00422CF4" w:rsidRPr="00422CF4">
        <w:rPr>
          <w:sz w:val="28"/>
          <w:szCs w:val="28"/>
        </w:rPr>
        <w:t>фициальный интернет-портал правовой информации www.pravo.gov.ru, 2016</w:t>
      </w:r>
      <w:r w:rsidR="001E57CF">
        <w:rPr>
          <w:sz w:val="28"/>
          <w:szCs w:val="28"/>
        </w:rPr>
        <w:t xml:space="preserve">, </w:t>
      </w:r>
      <w:r w:rsidR="00D84BDE">
        <w:rPr>
          <w:sz w:val="28"/>
          <w:szCs w:val="28"/>
        </w:rPr>
        <w:br/>
      </w:r>
      <w:r w:rsidR="001E57CF">
        <w:rPr>
          <w:sz w:val="28"/>
          <w:szCs w:val="28"/>
        </w:rPr>
        <w:t>3 июля, № 000120160203002;</w:t>
      </w:r>
      <w:r w:rsidR="00BB2E7A">
        <w:rPr>
          <w:sz w:val="28"/>
          <w:szCs w:val="28"/>
        </w:rPr>
        <w:t xml:space="preserve"> </w:t>
      </w:r>
      <w:r w:rsidR="005052E2">
        <w:rPr>
          <w:sz w:val="28"/>
          <w:szCs w:val="28"/>
        </w:rPr>
        <w:t>2020, 31 июля, № 0001202007310085</w:t>
      </w:r>
      <w:r w:rsidR="00CA597B">
        <w:rPr>
          <w:rFonts w:eastAsiaTheme="minorHAnsi"/>
          <w:sz w:val="28"/>
          <w:szCs w:val="28"/>
          <w:lang w:eastAsia="en-US"/>
        </w:rPr>
        <w:t>)</w:t>
      </w:r>
      <w:r w:rsidR="00207A58">
        <w:rPr>
          <w:sz w:val="28"/>
          <w:szCs w:val="28"/>
        </w:rPr>
        <w:t xml:space="preserve">, </w:t>
      </w:r>
      <w:r w:rsidR="00C91CE3">
        <w:rPr>
          <w:sz w:val="28"/>
          <w:szCs w:val="28"/>
        </w:rPr>
        <w:t>Положением Минист</w:t>
      </w:r>
      <w:r w:rsidR="00207A58">
        <w:rPr>
          <w:sz w:val="28"/>
          <w:szCs w:val="28"/>
        </w:rPr>
        <w:t xml:space="preserve">ерства по земельным и имущественным отношениям Республики Дагестан, утвержденным </w:t>
      </w:r>
      <w:r w:rsidR="00C91CE3">
        <w:rPr>
          <w:sz w:val="28"/>
          <w:szCs w:val="28"/>
        </w:rPr>
        <w:t xml:space="preserve">постановлением Правительства Республики Дагестан </w:t>
      </w:r>
      <w:r w:rsidR="00902097">
        <w:rPr>
          <w:sz w:val="28"/>
          <w:szCs w:val="28"/>
        </w:rPr>
        <w:br/>
      </w:r>
      <w:r w:rsidR="00C91CE3">
        <w:rPr>
          <w:sz w:val="28"/>
          <w:szCs w:val="28"/>
        </w:rPr>
        <w:t xml:space="preserve">от </w:t>
      </w:r>
      <w:r w:rsidR="00537D16">
        <w:rPr>
          <w:sz w:val="28"/>
          <w:szCs w:val="28"/>
        </w:rPr>
        <w:t>17 мая 2</w:t>
      </w:r>
      <w:r w:rsidR="007A19FD">
        <w:rPr>
          <w:sz w:val="28"/>
          <w:szCs w:val="28"/>
        </w:rPr>
        <w:t>0</w:t>
      </w:r>
      <w:r w:rsidR="00537D16">
        <w:rPr>
          <w:sz w:val="28"/>
          <w:szCs w:val="28"/>
        </w:rPr>
        <w:t>18 года № 48 «Вопросы Министерства по земельным и имущественным отношениям Республики Дагестан»</w:t>
      </w:r>
      <w:r w:rsidR="00EA5C12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(о</w:t>
      </w:r>
      <w:r w:rsidR="007F710B" w:rsidRPr="007F710B">
        <w:rPr>
          <w:sz w:val="28"/>
          <w:szCs w:val="28"/>
        </w:rPr>
        <w:t xml:space="preserve">фициальный интернет-портал правовой информации </w:t>
      </w:r>
      <w:hyperlink r:id="rId8" w:history="1">
        <w:r w:rsidR="00BB2E7A" w:rsidRPr="00E97143">
          <w:rPr>
            <w:rStyle w:val="ad"/>
            <w:sz w:val="28"/>
            <w:szCs w:val="28"/>
          </w:rPr>
          <w:t>www.pravo.gov.ru</w:t>
        </w:r>
      </w:hyperlink>
      <w:r w:rsidR="007F710B" w:rsidRPr="007F710B">
        <w:rPr>
          <w:sz w:val="28"/>
          <w:szCs w:val="28"/>
        </w:rPr>
        <w:t>,</w:t>
      </w:r>
      <w:r w:rsidR="00BB2E7A">
        <w:rPr>
          <w:sz w:val="28"/>
          <w:szCs w:val="28"/>
        </w:rPr>
        <w:t xml:space="preserve"> 2018,</w:t>
      </w:r>
      <w:r w:rsidR="007F710B" w:rsidRPr="007F710B">
        <w:rPr>
          <w:sz w:val="28"/>
          <w:szCs w:val="28"/>
        </w:rPr>
        <w:t xml:space="preserve"> 28</w:t>
      </w:r>
      <w:r w:rsidR="00BB2E7A">
        <w:rPr>
          <w:sz w:val="28"/>
          <w:szCs w:val="28"/>
        </w:rPr>
        <w:t xml:space="preserve"> мая</w:t>
      </w:r>
      <w:r w:rsidR="007F710B" w:rsidRPr="007F710B">
        <w:rPr>
          <w:sz w:val="28"/>
          <w:szCs w:val="28"/>
        </w:rPr>
        <w:t>,</w:t>
      </w:r>
      <w:r w:rsidR="00422CF4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№</w:t>
      </w:r>
      <w:r w:rsidR="007F710B" w:rsidRPr="007F710B">
        <w:rPr>
          <w:sz w:val="28"/>
          <w:szCs w:val="28"/>
        </w:rPr>
        <w:t xml:space="preserve"> 0500201805280007</w:t>
      </w:r>
      <w:r w:rsidR="00BB2E7A">
        <w:rPr>
          <w:sz w:val="28"/>
          <w:szCs w:val="28"/>
        </w:rPr>
        <w:t>;</w:t>
      </w:r>
      <w:r w:rsidR="00BB2E7A">
        <w:rPr>
          <w:rFonts w:eastAsiaTheme="minorHAnsi"/>
          <w:sz w:val="28"/>
          <w:szCs w:val="28"/>
          <w:lang w:eastAsia="en-US"/>
        </w:rPr>
        <w:t xml:space="preserve"> 2020, </w:t>
      </w:r>
      <w:r w:rsidR="00D84BDE">
        <w:rPr>
          <w:rFonts w:eastAsiaTheme="minorHAnsi"/>
          <w:sz w:val="28"/>
          <w:szCs w:val="28"/>
          <w:lang w:eastAsia="en-US"/>
        </w:rPr>
        <w:br/>
      </w:r>
      <w:r w:rsidR="00BB2E7A">
        <w:rPr>
          <w:rFonts w:eastAsiaTheme="minorHAnsi"/>
          <w:sz w:val="28"/>
          <w:szCs w:val="28"/>
          <w:lang w:eastAsia="en-US"/>
        </w:rPr>
        <w:t>28 августа, № 0500202008250004</w:t>
      </w:r>
      <w:r w:rsidR="007F710B">
        <w:rPr>
          <w:sz w:val="28"/>
          <w:szCs w:val="28"/>
        </w:rPr>
        <w:t>)</w:t>
      </w:r>
      <w:r w:rsidR="002A1649">
        <w:rPr>
          <w:sz w:val="28"/>
          <w:szCs w:val="28"/>
        </w:rPr>
        <w:t>,</w:t>
      </w:r>
      <w:r w:rsidR="007F710B">
        <w:rPr>
          <w:sz w:val="28"/>
          <w:szCs w:val="28"/>
        </w:rPr>
        <w:t xml:space="preserve"> </w:t>
      </w:r>
      <w:r w:rsidR="00E1305C">
        <w:rPr>
          <w:sz w:val="28"/>
          <w:szCs w:val="28"/>
        </w:rPr>
        <w:t xml:space="preserve">и </w:t>
      </w:r>
      <w:r w:rsidR="003529CD">
        <w:rPr>
          <w:sz w:val="28"/>
          <w:szCs w:val="28"/>
        </w:rPr>
        <w:t xml:space="preserve">с учетом </w:t>
      </w:r>
      <w:r w:rsidR="008E3ED2">
        <w:rPr>
          <w:sz w:val="28"/>
          <w:szCs w:val="28"/>
        </w:rPr>
        <w:t>решений</w:t>
      </w:r>
      <w:r w:rsidR="003529CD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ГБУ РД «</w:t>
      </w:r>
      <w:proofErr w:type="spellStart"/>
      <w:r w:rsidR="007F710B">
        <w:rPr>
          <w:sz w:val="28"/>
          <w:szCs w:val="28"/>
        </w:rPr>
        <w:t>Дагтехкадастр</w:t>
      </w:r>
      <w:proofErr w:type="spellEnd"/>
      <w:r w:rsidR="007F710B">
        <w:rPr>
          <w:sz w:val="28"/>
          <w:szCs w:val="28"/>
        </w:rPr>
        <w:t xml:space="preserve">» </w:t>
      </w:r>
      <w:r w:rsidR="00D84BDE">
        <w:rPr>
          <w:sz w:val="28"/>
          <w:szCs w:val="28"/>
        </w:rPr>
        <w:br/>
      </w:r>
      <w:r w:rsidR="008E3ED2">
        <w:rPr>
          <w:sz w:val="28"/>
          <w:szCs w:val="28"/>
        </w:rPr>
        <w:t xml:space="preserve">о пересчете кадастровой стоимости </w:t>
      </w:r>
      <w:r w:rsidR="0028095C" w:rsidRPr="006A2F97">
        <w:rPr>
          <w:b/>
          <w:sz w:val="28"/>
          <w:szCs w:val="28"/>
        </w:rPr>
        <w:t>п р и к а з ы в а ю</w:t>
      </w:r>
      <w:r w:rsidR="0028095C" w:rsidRPr="006A2F97">
        <w:rPr>
          <w:sz w:val="28"/>
          <w:szCs w:val="28"/>
        </w:rPr>
        <w:t>:</w:t>
      </w:r>
    </w:p>
    <w:p w:rsidR="00D93DC2" w:rsidRDefault="00304CB7" w:rsidP="00EE7BF6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DC2">
        <w:rPr>
          <w:rFonts w:ascii="Times New Roman" w:hAnsi="Times New Roman" w:cs="Times New Roman"/>
          <w:sz w:val="28"/>
          <w:szCs w:val="28"/>
        </w:rPr>
        <w:t xml:space="preserve">Внести в приказ Министерства </w:t>
      </w:r>
      <w:r w:rsidR="007C2CB0" w:rsidRPr="00D93DC2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</w:t>
      </w:r>
      <w:r w:rsidR="00F42EF9" w:rsidRPr="00D93DC2">
        <w:rPr>
          <w:rFonts w:ascii="Times New Roman" w:hAnsi="Times New Roman" w:cs="Times New Roman"/>
          <w:sz w:val="28"/>
          <w:szCs w:val="28"/>
        </w:rPr>
        <w:t xml:space="preserve"> Республики Даге</w:t>
      </w:r>
      <w:r w:rsidR="00940FF4" w:rsidRPr="00D93DC2">
        <w:rPr>
          <w:rFonts w:ascii="Times New Roman" w:hAnsi="Times New Roman" w:cs="Times New Roman"/>
          <w:sz w:val="28"/>
          <w:szCs w:val="28"/>
        </w:rPr>
        <w:t>с</w:t>
      </w:r>
      <w:r w:rsidR="00F42EF9" w:rsidRPr="00D93DC2">
        <w:rPr>
          <w:rFonts w:ascii="Times New Roman" w:hAnsi="Times New Roman" w:cs="Times New Roman"/>
          <w:sz w:val="28"/>
          <w:szCs w:val="28"/>
        </w:rPr>
        <w:t>тан от 27 ноября 2019 года № 500</w:t>
      </w:r>
      <w:r w:rsidR="000D1429" w:rsidRPr="00D93DC2">
        <w:rPr>
          <w:rFonts w:ascii="Times New Roman" w:hAnsi="Times New Roman" w:cs="Times New Roman"/>
          <w:sz w:val="28"/>
          <w:szCs w:val="28"/>
        </w:rPr>
        <w:t xml:space="preserve"> «Об утверждении результатов определения кадастровой стоимости объектов капитального строительства, земель сельскохозяйственного назначения, земель населённых пунктов на территории Республики Дагестан</w:t>
      </w:r>
      <w:r w:rsidR="0053164F" w:rsidRPr="00D93DC2">
        <w:rPr>
          <w:rFonts w:ascii="Times New Roman" w:hAnsi="Times New Roman" w:cs="Times New Roman"/>
          <w:sz w:val="28"/>
          <w:szCs w:val="28"/>
        </w:rPr>
        <w:t xml:space="preserve">» </w:t>
      </w:r>
      <w:r w:rsidR="00D93DC2" w:rsidRPr="00D93DC2">
        <w:rPr>
          <w:rFonts w:ascii="Times New Roman" w:hAnsi="Times New Roman" w:cs="Times New Roman"/>
          <w:sz w:val="28"/>
          <w:szCs w:val="28"/>
        </w:rPr>
        <w:t>(</w:t>
      </w:r>
      <w:r w:rsidR="00D93DC2">
        <w:rPr>
          <w:rFonts w:ascii="Times New Roman" w:hAnsi="Times New Roman" w:cs="Times New Roman"/>
          <w:sz w:val="28"/>
          <w:szCs w:val="28"/>
        </w:rPr>
        <w:t>о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фициальный интернет-портал правовой информации Республики Дагестан pravo.e-dag.ru, </w:t>
      </w:r>
      <w:r w:rsidR="00BB2E7A">
        <w:rPr>
          <w:rFonts w:ascii="Times New Roman" w:hAnsi="Times New Roman" w:cs="Times New Roman"/>
          <w:sz w:val="28"/>
          <w:szCs w:val="28"/>
        </w:rPr>
        <w:t xml:space="preserve">2019, </w:t>
      </w:r>
      <w:r w:rsidR="00D93DC2" w:rsidRPr="00D93DC2">
        <w:rPr>
          <w:rFonts w:ascii="Times New Roman" w:hAnsi="Times New Roman" w:cs="Times New Roman"/>
          <w:sz w:val="28"/>
          <w:szCs w:val="28"/>
        </w:rPr>
        <w:t>28</w:t>
      </w:r>
      <w:r w:rsidR="00BB2E7A">
        <w:rPr>
          <w:rFonts w:ascii="Times New Roman" w:hAnsi="Times New Roman" w:cs="Times New Roman"/>
          <w:sz w:val="28"/>
          <w:szCs w:val="28"/>
        </w:rPr>
        <w:t xml:space="preserve"> ноября, </w:t>
      </w:r>
      <w:r w:rsidR="00D84BDE">
        <w:rPr>
          <w:rFonts w:ascii="Times New Roman" w:hAnsi="Times New Roman" w:cs="Times New Roman"/>
          <w:sz w:val="28"/>
          <w:szCs w:val="28"/>
        </w:rPr>
        <w:br/>
      </w:r>
      <w:r w:rsidR="00913B8A">
        <w:rPr>
          <w:rFonts w:ascii="Times New Roman" w:hAnsi="Times New Roman" w:cs="Times New Roman"/>
          <w:sz w:val="28"/>
          <w:szCs w:val="28"/>
        </w:rPr>
        <w:t>№ 005032004340; 2021, 26 января</w:t>
      </w:r>
      <w:r w:rsidR="005052E2">
        <w:rPr>
          <w:rFonts w:ascii="Times New Roman" w:hAnsi="Times New Roman" w:cs="Times New Roman"/>
          <w:sz w:val="28"/>
          <w:szCs w:val="28"/>
        </w:rPr>
        <w:t>, № 0</w:t>
      </w:r>
      <w:r w:rsidR="005052E2">
        <w:rPr>
          <w:rFonts w:ascii="Times New Roman" w:hAnsi="Times New Roman"/>
          <w:sz w:val="28"/>
          <w:szCs w:val="28"/>
        </w:rPr>
        <w:t>5032006679</w:t>
      </w:r>
      <w:r w:rsidR="00913B8A">
        <w:rPr>
          <w:rFonts w:ascii="Times New Roman" w:hAnsi="Times New Roman"/>
          <w:sz w:val="28"/>
          <w:szCs w:val="28"/>
        </w:rPr>
        <w:t xml:space="preserve">; 2021, </w:t>
      </w:r>
      <w:r w:rsidR="00FE4E97" w:rsidRPr="00FE4E97">
        <w:rPr>
          <w:rFonts w:ascii="Times New Roman" w:hAnsi="Times New Roman"/>
          <w:sz w:val="28"/>
          <w:szCs w:val="28"/>
        </w:rPr>
        <w:t>22</w:t>
      </w:r>
      <w:r w:rsidR="008E125C">
        <w:rPr>
          <w:rFonts w:ascii="Times New Roman" w:hAnsi="Times New Roman"/>
          <w:sz w:val="28"/>
          <w:szCs w:val="28"/>
        </w:rPr>
        <w:t xml:space="preserve"> апреля</w:t>
      </w:r>
      <w:r w:rsidR="00913B8A">
        <w:rPr>
          <w:rFonts w:ascii="Times New Roman" w:hAnsi="Times New Roman"/>
          <w:sz w:val="28"/>
          <w:szCs w:val="28"/>
        </w:rPr>
        <w:t xml:space="preserve">, </w:t>
      </w:r>
      <w:r w:rsidR="00D84BDE">
        <w:rPr>
          <w:rFonts w:ascii="Times New Roman" w:hAnsi="Times New Roman"/>
          <w:sz w:val="28"/>
          <w:szCs w:val="28"/>
        </w:rPr>
        <w:br/>
      </w:r>
      <w:r w:rsidR="00913B8A" w:rsidRPr="00913B8A">
        <w:rPr>
          <w:rFonts w:ascii="Times New Roman" w:hAnsi="Times New Roman" w:cs="Times New Roman"/>
          <w:sz w:val="28"/>
          <w:szCs w:val="28"/>
        </w:rPr>
        <w:lastRenderedPageBreak/>
        <w:t xml:space="preserve">№ </w:t>
      </w:r>
      <w:r w:rsidR="008E125C" w:rsidRPr="008E125C">
        <w:rPr>
          <w:rFonts w:ascii="Times New Roman" w:hAnsi="Times New Roman" w:cs="Times New Roman"/>
          <w:sz w:val="28"/>
          <w:szCs w:val="28"/>
        </w:rPr>
        <w:t>05032007046</w:t>
      </w:r>
      <w:r w:rsidR="00FE4E97">
        <w:rPr>
          <w:rFonts w:ascii="Times New Roman" w:hAnsi="Times New Roman" w:cs="Times New Roman"/>
          <w:sz w:val="28"/>
          <w:szCs w:val="28"/>
        </w:rPr>
        <w:t xml:space="preserve">; 2021, 6 июля, № </w:t>
      </w:r>
      <w:r w:rsidR="00FE4E97" w:rsidRPr="00FE4E97">
        <w:rPr>
          <w:rFonts w:ascii="Times New Roman" w:hAnsi="Times New Roman" w:cs="Times New Roman"/>
          <w:sz w:val="28"/>
          <w:szCs w:val="28"/>
        </w:rPr>
        <w:t>05032007436</w:t>
      </w:r>
      <w:r w:rsidR="00C97B89">
        <w:rPr>
          <w:rFonts w:ascii="Times New Roman" w:hAnsi="Times New Roman" w:cs="Times New Roman"/>
          <w:sz w:val="28"/>
          <w:szCs w:val="28"/>
        </w:rPr>
        <w:t xml:space="preserve">, </w:t>
      </w:r>
      <w:r w:rsidR="003078C8">
        <w:rPr>
          <w:rFonts w:ascii="Times New Roman" w:hAnsi="Times New Roman" w:cs="Times New Roman"/>
          <w:sz w:val="28"/>
          <w:szCs w:val="28"/>
        </w:rPr>
        <w:t xml:space="preserve">2021, </w:t>
      </w:r>
      <w:r w:rsidR="00C97B89">
        <w:rPr>
          <w:rFonts w:ascii="Times New Roman" w:hAnsi="Times New Roman" w:cs="Times New Roman"/>
          <w:sz w:val="28"/>
          <w:szCs w:val="28"/>
        </w:rPr>
        <w:t xml:space="preserve">21 сентября № </w:t>
      </w:r>
      <w:r w:rsidR="00C97B89" w:rsidRPr="00E03152">
        <w:rPr>
          <w:rFonts w:ascii="Times New Roman" w:hAnsi="Times New Roman" w:cs="Times New Roman"/>
          <w:color w:val="333333"/>
          <w:sz w:val="28"/>
          <w:szCs w:val="28"/>
        </w:rPr>
        <w:t>05032007695</w:t>
      </w:r>
      <w:r w:rsidR="003078C8">
        <w:rPr>
          <w:rFonts w:ascii="Times New Roman" w:hAnsi="Times New Roman" w:cs="Times New Roman"/>
          <w:color w:val="333333"/>
          <w:sz w:val="28"/>
          <w:szCs w:val="28"/>
        </w:rPr>
        <w:t xml:space="preserve">; 2021, 12 октября, № </w:t>
      </w:r>
      <w:r w:rsidR="003078C8" w:rsidRPr="003078C8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05032007760</w:t>
      </w:r>
      <w:r w:rsidR="00346696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; 2022, 7 февраля, № </w:t>
      </w:r>
      <w:r w:rsidR="00346696" w:rsidRPr="00346696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05032008399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) </w:t>
      </w:r>
      <w:r w:rsidR="00D93DC2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53164F" w:rsidRPr="00D93DC2">
        <w:rPr>
          <w:rFonts w:ascii="Times New Roman" w:hAnsi="Times New Roman" w:cs="Times New Roman"/>
          <w:sz w:val="28"/>
          <w:szCs w:val="28"/>
        </w:rPr>
        <w:t>изменения</w:t>
      </w:r>
      <w:r w:rsidR="00D93DC2">
        <w:rPr>
          <w:rFonts w:ascii="Times New Roman" w:hAnsi="Times New Roman" w:cs="Times New Roman"/>
          <w:sz w:val="28"/>
          <w:szCs w:val="28"/>
        </w:rPr>
        <w:t>:</w:t>
      </w:r>
    </w:p>
    <w:p w:rsidR="005011D5" w:rsidRDefault="00D93DC2" w:rsidP="00EE7BF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1B5799" w:rsidRPr="00D93DC2">
        <w:rPr>
          <w:rFonts w:ascii="Times New Roman" w:hAnsi="Times New Roman" w:cs="Times New Roman"/>
          <w:sz w:val="28"/>
          <w:szCs w:val="28"/>
        </w:rPr>
        <w:t>изложи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1B5799" w:rsidRPr="00D93DC2">
        <w:rPr>
          <w:rFonts w:ascii="Times New Roman" w:hAnsi="Times New Roman" w:cs="Times New Roman"/>
          <w:sz w:val="28"/>
          <w:szCs w:val="28"/>
        </w:rPr>
        <w:t xml:space="preserve"> пункты </w:t>
      </w:r>
      <w:r w:rsidR="002B05F8">
        <w:rPr>
          <w:rFonts w:ascii="Times New Roman" w:hAnsi="Times New Roman" w:cs="Times New Roman"/>
          <w:sz w:val="28"/>
          <w:szCs w:val="28"/>
        </w:rPr>
        <w:t xml:space="preserve">11722, 11770, </w:t>
      </w:r>
      <w:r w:rsidR="009D748D">
        <w:rPr>
          <w:rFonts w:ascii="Times New Roman" w:hAnsi="Times New Roman" w:cs="Times New Roman"/>
          <w:sz w:val="28"/>
          <w:szCs w:val="28"/>
        </w:rPr>
        <w:t xml:space="preserve">18464, </w:t>
      </w:r>
      <w:r w:rsidR="002F1CAD">
        <w:rPr>
          <w:rFonts w:ascii="Times New Roman" w:hAnsi="Times New Roman" w:cs="Times New Roman"/>
          <w:sz w:val="28"/>
          <w:szCs w:val="28"/>
        </w:rPr>
        <w:t xml:space="preserve">44625, </w:t>
      </w:r>
      <w:r w:rsidR="00A578CB">
        <w:rPr>
          <w:rFonts w:ascii="Times New Roman" w:hAnsi="Times New Roman" w:cs="Times New Roman"/>
          <w:sz w:val="28"/>
          <w:szCs w:val="28"/>
        </w:rPr>
        <w:t xml:space="preserve">82148, </w:t>
      </w:r>
      <w:r w:rsidR="002F1CAD">
        <w:rPr>
          <w:rFonts w:ascii="Times New Roman" w:hAnsi="Times New Roman" w:cs="Times New Roman"/>
          <w:sz w:val="28"/>
          <w:szCs w:val="28"/>
        </w:rPr>
        <w:t xml:space="preserve">107215, </w:t>
      </w:r>
      <w:r w:rsidR="00327BB7">
        <w:rPr>
          <w:rFonts w:ascii="Times New Roman" w:hAnsi="Times New Roman" w:cs="Times New Roman"/>
          <w:sz w:val="28"/>
          <w:szCs w:val="28"/>
        </w:rPr>
        <w:t xml:space="preserve">114818, </w:t>
      </w:r>
      <w:r w:rsidR="00346696">
        <w:rPr>
          <w:rFonts w:ascii="Times New Roman" w:hAnsi="Times New Roman" w:cs="Times New Roman"/>
          <w:sz w:val="28"/>
          <w:szCs w:val="28"/>
        </w:rPr>
        <w:t xml:space="preserve">124146, </w:t>
      </w:r>
      <w:r w:rsidR="002F1CAD">
        <w:rPr>
          <w:rFonts w:ascii="Times New Roman" w:hAnsi="Times New Roman" w:cs="Times New Roman"/>
          <w:sz w:val="28"/>
          <w:szCs w:val="28"/>
        </w:rPr>
        <w:t xml:space="preserve">139028, 140519, 148465, 160559, 160565, 160569, 160576, 160607, </w:t>
      </w:r>
      <w:r w:rsidR="009D748D">
        <w:rPr>
          <w:rFonts w:ascii="Times New Roman" w:hAnsi="Times New Roman" w:cs="Times New Roman"/>
          <w:sz w:val="28"/>
          <w:szCs w:val="28"/>
        </w:rPr>
        <w:t xml:space="preserve">172828, </w:t>
      </w:r>
      <w:r w:rsidR="00346696">
        <w:rPr>
          <w:rFonts w:ascii="Times New Roman" w:hAnsi="Times New Roman" w:cs="Times New Roman"/>
          <w:sz w:val="28"/>
          <w:szCs w:val="28"/>
        </w:rPr>
        <w:t>183061</w:t>
      </w:r>
      <w:r w:rsidR="009D748D">
        <w:rPr>
          <w:rFonts w:ascii="Times New Roman" w:hAnsi="Times New Roman" w:cs="Times New Roman"/>
          <w:sz w:val="28"/>
          <w:szCs w:val="28"/>
        </w:rPr>
        <w:t>,</w:t>
      </w:r>
      <w:r w:rsidR="00190425">
        <w:rPr>
          <w:rFonts w:ascii="Times New Roman" w:hAnsi="Times New Roman" w:cs="Times New Roman"/>
          <w:sz w:val="28"/>
          <w:szCs w:val="28"/>
        </w:rPr>
        <w:t xml:space="preserve"> 193068,</w:t>
      </w:r>
      <w:r w:rsidR="009D748D">
        <w:rPr>
          <w:rFonts w:ascii="Times New Roman" w:hAnsi="Times New Roman" w:cs="Times New Roman"/>
          <w:sz w:val="28"/>
          <w:szCs w:val="28"/>
        </w:rPr>
        <w:t xml:space="preserve"> </w:t>
      </w:r>
      <w:r w:rsidR="00190425">
        <w:rPr>
          <w:rFonts w:ascii="Times New Roman" w:hAnsi="Times New Roman" w:cs="Times New Roman"/>
          <w:sz w:val="28"/>
          <w:szCs w:val="28"/>
        </w:rPr>
        <w:t xml:space="preserve">224915, 247731, </w:t>
      </w:r>
      <w:r w:rsidR="005F1871">
        <w:rPr>
          <w:rFonts w:ascii="Times New Roman" w:hAnsi="Times New Roman" w:cs="Times New Roman"/>
          <w:sz w:val="28"/>
          <w:szCs w:val="28"/>
        </w:rPr>
        <w:t xml:space="preserve">264007, </w:t>
      </w:r>
      <w:r w:rsidR="00B54FEE">
        <w:rPr>
          <w:rFonts w:ascii="Times New Roman" w:hAnsi="Times New Roman" w:cs="Times New Roman"/>
          <w:sz w:val="28"/>
          <w:szCs w:val="28"/>
        </w:rPr>
        <w:t xml:space="preserve">269670, </w:t>
      </w:r>
      <w:r w:rsidR="00D162E5">
        <w:rPr>
          <w:rFonts w:ascii="Times New Roman" w:hAnsi="Times New Roman" w:cs="Times New Roman"/>
          <w:sz w:val="28"/>
          <w:szCs w:val="28"/>
        </w:rPr>
        <w:t xml:space="preserve">285114, </w:t>
      </w:r>
      <w:r w:rsidR="009D748D">
        <w:rPr>
          <w:rFonts w:ascii="Times New Roman" w:hAnsi="Times New Roman" w:cs="Times New Roman"/>
          <w:sz w:val="28"/>
          <w:szCs w:val="28"/>
        </w:rPr>
        <w:t>329546</w:t>
      </w:r>
      <w:r w:rsidR="00190425">
        <w:rPr>
          <w:rFonts w:ascii="Times New Roman" w:hAnsi="Times New Roman" w:cs="Times New Roman"/>
          <w:sz w:val="28"/>
          <w:szCs w:val="28"/>
        </w:rPr>
        <w:t xml:space="preserve">, </w:t>
      </w:r>
      <w:r w:rsidR="00B54FEE">
        <w:rPr>
          <w:rFonts w:ascii="Times New Roman" w:hAnsi="Times New Roman" w:cs="Times New Roman"/>
          <w:sz w:val="28"/>
          <w:szCs w:val="28"/>
        </w:rPr>
        <w:t xml:space="preserve">339658, 339664, </w:t>
      </w:r>
      <w:r w:rsidR="00190425">
        <w:rPr>
          <w:rFonts w:ascii="Times New Roman" w:hAnsi="Times New Roman" w:cs="Times New Roman"/>
          <w:sz w:val="28"/>
          <w:szCs w:val="28"/>
        </w:rPr>
        <w:t xml:space="preserve">348512, </w:t>
      </w:r>
      <w:r w:rsidR="005328D4">
        <w:rPr>
          <w:rFonts w:ascii="Times New Roman" w:hAnsi="Times New Roman" w:cs="Times New Roman"/>
          <w:sz w:val="28"/>
          <w:szCs w:val="28"/>
        </w:rPr>
        <w:t xml:space="preserve">605794, </w:t>
      </w:r>
      <w:r w:rsidR="00F637B3">
        <w:rPr>
          <w:rFonts w:ascii="Times New Roman" w:hAnsi="Times New Roman" w:cs="Times New Roman"/>
          <w:sz w:val="28"/>
          <w:szCs w:val="28"/>
        </w:rPr>
        <w:t xml:space="preserve">615312, 629278, 629282, 629289, 629298, 629302, 629307, 629311, </w:t>
      </w:r>
      <w:r w:rsidR="00190425">
        <w:rPr>
          <w:rFonts w:ascii="Times New Roman" w:hAnsi="Times New Roman" w:cs="Times New Roman"/>
          <w:sz w:val="28"/>
          <w:szCs w:val="28"/>
        </w:rPr>
        <w:t>653161, 679516,</w:t>
      </w:r>
      <w:r w:rsidR="00C97B89">
        <w:rPr>
          <w:rFonts w:ascii="Times New Roman" w:hAnsi="Times New Roman" w:cs="Times New Roman"/>
          <w:sz w:val="28"/>
          <w:szCs w:val="28"/>
        </w:rPr>
        <w:t xml:space="preserve"> </w:t>
      </w:r>
      <w:r w:rsidR="00190425">
        <w:rPr>
          <w:rFonts w:ascii="Times New Roman" w:hAnsi="Times New Roman" w:cs="Times New Roman"/>
          <w:sz w:val="28"/>
          <w:szCs w:val="28"/>
        </w:rPr>
        <w:t xml:space="preserve">696114 </w:t>
      </w:r>
      <w:r w:rsidR="007D7BD0" w:rsidRPr="00D93DC2">
        <w:rPr>
          <w:rFonts w:ascii="Times New Roman" w:hAnsi="Times New Roman" w:cs="Times New Roman"/>
          <w:sz w:val="28"/>
          <w:szCs w:val="28"/>
        </w:rPr>
        <w:t>приложения № 1</w:t>
      </w:r>
      <w:r w:rsidR="00786A61" w:rsidRPr="00D93DC2">
        <w:rPr>
          <w:rFonts w:ascii="Times New Roman" w:hAnsi="Times New Roman" w:cs="Times New Roman"/>
          <w:sz w:val="28"/>
          <w:szCs w:val="28"/>
        </w:rPr>
        <w:t xml:space="preserve"> </w:t>
      </w:r>
      <w:r w:rsidR="007D7BD0" w:rsidRPr="00D93DC2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D93DC2" w:rsidTr="00ED31D7">
        <w:trPr>
          <w:trHeight w:val="406"/>
        </w:trPr>
        <w:tc>
          <w:tcPr>
            <w:tcW w:w="3303" w:type="dxa"/>
            <w:vAlign w:val="center"/>
          </w:tcPr>
          <w:p w:rsidR="00D93DC2" w:rsidRPr="008B4905" w:rsidRDefault="002B05F8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«11722</w:t>
            </w:r>
          </w:p>
        </w:tc>
        <w:tc>
          <w:tcPr>
            <w:tcW w:w="3304" w:type="dxa"/>
            <w:vAlign w:val="center"/>
          </w:tcPr>
          <w:p w:rsidR="00D93DC2" w:rsidRPr="008B4905" w:rsidRDefault="002B05F8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05:09:000000:450</w:t>
            </w:r>
          </w:p>
        </w:tc>
        <w:tc>
          <w:tcPr>
            <w:tcW w:w="3304" w:type="dxa"/>
            <w:vAlign w:val="center"/>
          </w:tcPr>
          <w:p w:rsidR="00D93DC2" w:rsidRPr="008B4905" w:rsidRDefault="002B05F8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2 938 620,90</w:t>
            </w:r>
          </w:p>
        </w:tc>
      </w:tr>
      <w:tr w:rsidR="002B05F8" w:rsidTr="00ED31D7">
        <w:trPr>
          <w:trHeight w:val="406"/>
        </w:trPr>
        <w:tc>
          <w:tcPr>
            <w:tcW w:w="3303" w:type="dxa"/>
            <w:vAlign w:val="center"/>
          </w:tcPr>
          <w:p w:rsidR="002B05F8" w:rsidRPr="008B4905" w:rsidRDefault="002B05F8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11770</w:t>
            </w:r>
          </w:p>
        </w:tc>
        <w:tc>
          <w:tcPr>
            <w:tcW w:w="3304" w:type="dxa"/>
            <w:vAlign w:val="center"/>
          </w:tcPr>
          <w:p w:rsidR="002B05F8" w:rsidRDefault="002B05F8" w:rsidP="00973A57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05:09:000000:466</w:t>
            </w:r>
          </w:p>
        </w:tc>
        <w:tc>
          <w:tcPr>
            <w:tcW w:w="3304" w:type="dxa"/>
            <w:vAlign w:val="center"/>
          </w:tcPr>
          <w:p w:rsidR="002B05F8" w:rsidRDefault="002B05F8" w:rsidP="007E482A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16 675 733,20</w:t>
            </w:r>
          </w:p>
        </w:tc>
      </w:tr>
      <w:tr w:rsidR="002B05F8" w:rsidTr="00ED31D7">
        <w:trPr>
          <w:trHeight w:val="406"/>
        </w:trPr>
        <w:tc>
          <w:tcPr>
            <w:tcW w:w="3303" w:type="dxa"/>
            <w:vAlign w:val="center"/>
          </w:tcPr>
          <w:p w:rsidR="002B05F8" w:rsidRPr="008B4905" w:rsidRDefault="002B05F8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18464</w:t>
            </w:r>
          </w:p>
        </w:tc>
        <w:tc>
          <w:tcPr>
            <w:tcW w:w="3304" w:type="dxa"/>
            <w:vAlign w:val="center"/>
          </w:tcPr>
          <w:p w:rsidR="002B05F8" w:rsidRPr="008B4905" w:rsidRDefault="002B05F8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05:01:000005:1043</w:t>
            </w:r>
          </w:p>
        </w:tc>
        <w:tc>
          <w:tcPr>
            <w:tcW w:w="3304" w:type="dxa"/>
            <w:vAlign w:val="center"/>
          </w:tcPr>
          <w:p w:rsidR="002B05F8" w:rsidRPr="008B4905" w:rsidRDefault="002B05F8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1 837 346,95</w:t>
            </w:r>
          </w:p>
        </w:tc>
      </w:tr>
      <w:tr w:rsidR="002B05F8" w:rsidTr="00ED31D7">
        <w:trPr>
          <w:trHeight w:val="406"/>
        </w:trPr>
        <w:tc>
          <w:tcPr>
            <w:tcW w:w="3303" w:type="dxa"/>
            <w:vAlign w:val="center"/>
          </w:tcPr>
          <w:p w:rsidR="002B05F8" w:rsidRPr="002F1CAD" w:rsidRDefault="002F1CAD" w:rsidP="002B05F8">
            <w:pPr>
              <w:spacing w:line="324" w:lineRule="auto"/>
              <w:rPr>
                <w:sz w:val="28"/>
                <w:szCs w:val="27"/>
              </w:rPr>
            </w:pPr>
            <w:r w:rsidRPr="002F1CAD">
              <w:rPr>
                <w:sz w:val="28"/>
                <w:szCs w:val="27"/>
              </w:rPr>
              <w:t>44625</w:t>
            </w:r>
          </w:p>
        </w:tc>
        <w:tc>
          <w:tcPr>
            <w:tcW w:w="3304" w:type="dxa"/>
            <w:vAlign w:val="center"/>
          </w:tcPr>
          <w:p w:rsidR="002B05F8" w:rsidRPr="002F1CAD" w:rsidRDefault="002F1CAD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05:07:000001:5477</w:t>
            </w:r>
          </w:p>
        </w:tc>
        <w:tc>
          <w:tcPr>
            <w:tcW w:w="3304" w:type="dxa"/>
            <w:vAlign w:val="center"/>
          </w:tcPr>
          <w:p w:rsidR="002B05F8" w:rsidRPr="002F1CAD" w:rsidRDefault="002F1CAD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127 622 118,96</w:t>
            </w:r>
          </w:p>
        </w:tc>
      </w:tr>
      <w:tr w:rsidR="00A578CB" w:rsidTr="00ED31D7">
        <w:trPr>
          <w:trHeight w:val="406"/>
        </w:trPr>
        <w:tc>
          <w:tcPr>
            <w:tcW w:w="3303" w:type="dxa"/>
            <w:vAlign w:val="center"/>
          </w:tcPr>
          <w:p w:rsidR="00A578CB" w:rsidRPr="002F1CAD" w:rsidRDefault="00A578CB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82148</w:t>
            </w:r>
          </w:p>
        </w:tc>
        <w:tc>
          <w:tcPr>
            <w:tcW w:w="3304" w:type="dxa"/>
            <w:vAlign w:val="center"/>
          </w:tcPr>
          <w:p w:rsidR="00A578CB" w:rsidRDefault="00A578CB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05:40:000056:10511</w:t>
            </w:r>
          </w:p>
        </w:tc>
        <w:tc>
          <w:tcPr>
            <w:tcW w:w="3304" w:type="dxa"/>
            <w:vAlign w:val="center"/>
          </w:tcPr>
          <w:p w:rsidR="00A578CB" w:rsidRDefault="00D84BAD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8 173 467,66</w:t>
            </w:r>
          </w:p>
        </w:tc>
      </w:tr>
      <w:tr w:rsidR="002B05F8" w:rsidTr="00ED31D7">
        <w:trPr>
          <w:trHeight w:val="406"/>
        </w:trPr>
        <w:tc>
          <w:tcPr>
            <w:tcW w:w="3303" w:type="dxa"/>
            <w:vAlign w:val="center"/>
          </w:tcPr>
          <w:p w:rsidR="002B05F8" w:rsidRPr="008B4905" w:rsidRDefault="002F1CAD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107215</w:t>
            </w:r>
          </w:p>
        </w:tc>
        <w:tc>
          <w:tcPr>
            <w:tcW w:w="3304" w:type="dxa"/>
            <w:vAlign w:val="center"/>
          </w:tcPr>
          <w:p w:rsidR="002B05F8" w:rsidRDefault="002F1CAD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05:40:000000:8466</w:t>
            </w:r>
          </w:p>
        </w:tc>
        <w:tc>
          <w:tcPr>
            <w:tcW w:w="3304" w:type="dxa"/>
            <w:vAlign w:val="center"/>
          </w:tcPr>
          <w:p w:rsidR="002B05F8" w:rsidRDefault="002F1CAD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8 470 470,47</w:t>
            </w:r>
          </w:p>
        </w:tc>
      </w:tr>
      <w:tr w:rsidR="00327BB7" w:rsidTr="00ED31D7">
        <w:trPr>
          <w:trHeight w:val="406"/>
        </w:trPr>
        <w:tc>
          <w:tcPr>
            <w:tcW w:w="3303" w:type="dxa"/>
            <w:vAlign w:val="center"/>
          </w:tcPr>
          <w:p w:rsidR="00327BB7" w:rsidRDefault="00327BB7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114818</w:t>
            </w:r>
          </w:p>
        </w:tc>
        <w:tc>
          <w:tcPr>
            <w:tcW w:w="3304" w:type="dxa"/>
            <w:vAlign w:val="center"/>
          </w:tcPr>
          <w:p w:rsidR="00327BB7" w:rsidRDefault="00327BB7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05:31:000001:2982</w:t>
            </w:r>
          </w:p>
        </w:tc>
        <w:tc>
          <w:tcPr>
            <w:tcW w:w="3304" w:type="dxa"/>
            <w:vAlign w:val="center"/>
          </w:tcPr>
          <w:p w:rsidR="00327BB7" w:rsidRDefault="00327BB7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10 624 003,91</w:t>
            </w:r>
          </w:p>
        </w:tc>
      </w:tr>
      <w:tr w:rsidR="00327BB7" w:rsidTr="00ED31D7">
        <w:trPr>
          <w:trHeight w:val="406"/>
        </w:trPr>
        <w:tc>
          <w:tcPr>
            <w:tcW w:w="3303" w:type="dxa"/>
            <w:vAlign w:val="center"/>
          </w:tcPr>
          <w:p w:rsidR="00327BB7" w:rsidRDefault="00327BB7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113947</w:t>
            </w:r>
          </w:p>
        </w:tc>
        <w:tc>
          <w:tcPr>
            <w:tcW w:w="3304" w:type="dxa"/>
            <w:vAlign w:val="center"/>
          </w:tcPr>
          <w:p w:rsidR="00327BB7" w:rsidRDefault="00327BB7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05:31:000001:2668</w:t>
            </w:r>
          </w:p>
        </w:tc>
        <w:tc>
          <w:tcPr>
            <w:tcW w:w="3304" w:type="dxa"/>
            <w:vAlign w:val="center"/>
          </w:tcPr>
          <w:p w:rsidR="00327BB7" w:rsidRDefault="00327BB7" w:rsidP="002B05F8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53 084 627,60</w:t>
            </w:r>
          </w:p>
        </w:tc>
      </w:tr>
      <w:tr w:rsidR="002F1CAD" w:rsidTr="00ED31D7">
        <w:trPr>
          <w:trHeight w:val="406"/>
        </w:trPr>
        <w:tc>
          <w:tcPr>
            <w:tcW w:w="3303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124146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05:40:000090:2166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583 730,35</w:t>
            </w:r>
          </w:p>
        </w:tc>
      </w:tr>
      <w:tr w:rsidR="002F1CAD" w:rsidTr="00ED31D7">
        <w:trPr>
          <w:trHeight w:val="406"/>
        </w:trPr>
        <w:tc>
          <w:tcPr>
            <w:tcW w:w="3303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139028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05:40:000063:2035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27 699 507,86</w:t>
            </w:r>
          </w:p>
        </w:tc>
      </w:tr>
      <w:tr w:rsidR="002F1CAD" w:rsidTr="00ED31D7">
        <w:trPr>
          <w:trHeight w:val="406"/>
        </w:trPr>
        <w:tc>
          <w:tcPr>
            <w:tcW w:w="3303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140519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05:40:000067:1438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45 797 061,28</w:t>
            </w:r>
          </w:p>
        </w:tc>
      </w:tr>
      <w:tr w:rsidR="002F1CAD" w:rsidTr="00ED31D7">
        <w:trPr>
          <w:trHeight w:val="406"/>
        </w:trPr>
        <w:tc>
          <w:tcPr>
            <w:tcW w:w="3303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148465</w:t>
            </w:r>
          </w:p>
        </w:tc>
        <w:tc>
          <w:tcPr>
            <w:tcW w:w="3304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05:40:000069:9302</w:t>
            </w:r>
          </w:p>
        </w:tc>
        <w:tc>
          <w:tcPr>
            <w:tcW w:w="3304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7 715 942,01</w:t>
            </w:r>
          </w:p>
        </w:tc>
      </w:tr>
      <w:tr w:rsidR="002F1CAD" w:rsidTr="00ED31D7">
        <w:trPr>
          <w:trHeight w:val="406"/>
        </w:trPr>
        <w:tc>
          <w:tcPr>
            <w:tcW w:w="3303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160559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05:40:000017:969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3 731 722,14</w:t>
            </w:r>
          </w:p>
        </w:tc>
      </w:tr>
      <w:tr w:rsidR="002F1CAD" w:rsidTr="00ED31D7">
        <w:trPr>
          <w:trHeight w:val="406"/>
        </w:trPr>
        <w:tc>
          <w:tcPr>
            <w:tcW w:w="3303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160565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05:40:000017:970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4 614 734,11</w:t>
            </w:r>
          </w:p>
        </w:tc>
      </w:tr>
      <w:tr w:rsidR="002F1CAD" w:rsidTr="00ED31D7">
        <w:trPr>
          <w:trHeight w:val="406"/>
        </w:trPr>
        <w:tc>
          <w:tcPr>
            <w:tcW w:w="3303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160569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05:40:000017:971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1 379 486,54</w:t>
            </w:r>
          </w:p>
        </w:tc>
      </w:tr>
      <w:tr w:rsidR="002F1CAD" w:rsidTr="00ED31D7">
        <w:trPr>
          <w:trHeight w:val="406"/>
        </w:trPr>
        <w:tc>
          <w:tcPr>
            <w:tcW w:w="3303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160576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05:40:000017:977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2 943 833,42</w:t>
            </w:r>
          </w:p>
        </w:tc>
      </w:tr>
      <w:tr w:rsidR="002F1CAD" w:rsidTr="00ED31D7">
        <w:trPr>
          <w:trHeight w:val="406"/>
        </w:trPr>
        <w:tc>
          <w:tcPr>
            <w:tcW w:w="3303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160607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</w:t>
            </w:r>
            <w:r w:rsidR="00190425">
              <w:rPr>
                <w:sz w:val="28"/>
                <w:szCs w:val="27"/>
              </w:rPr>
              <w:t>:</w:t>
            </w:r>
            <w:r>
              <w:rPr>
                <w:sz w:val="28"/>
                <w:szCs w:val="27"/>
              </w:rPr>
              <w:t>000049:3718</w:t>
            </w:r>
          </w:p>
        </w:tc>
        <w:tc>
          <w:tcPr>
            <w:tcW w:w="3304" w:type="dxa"/>
            <w:vAlign w:val="center"/>
          </w:tcPr>
          <w:p w:rsidR="002F1CAD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27 </w:t>
            </w:r>
            <w:r w:rsidR="009E4510">
              <w:rPr>
                <w:sz w:val="28"/>
                <w:szCs w:val="27"/>
              </w:rPr>
              <w:t>6</w:t>
            </w:r>
            <w:r>
              <w:rPr>
                <w:sz w:val="28"/>
                <w:szCs w:val="27"/>
              </w:rPr>
              <w:t>56 897,55</w:t>
            </w:r>
          </w:p>
        </w:tc>
      </w:tr>
      <w:tr w:rsidR="002F1CAD" w:rsidTr="00ED31D7">
        <w:trPr>
          <w:trHeight w:val="406"/>
        </w:trPr>
        <w:tc>
          <w:tcPr>
            <w:tcW w:w="3303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172828</w:t>
            </w:r>
          </w:p>
        </w:tc>
        <w:tc>
          <w:tcPr>
            <w:tcW w:w="3304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 w:rsidRPr="008B4905">
              <w:rPr>
                <w:sz w:val="28"/>
                <w:szCs w:val="27"/>
              </w:rPr>
              <w:t>05:40:0000</w:t>
            </w:r>
            <w:r>
              <w:rPr>
                <w:sz w:val="28"/>
                <w:szCs w:val="27"/>
              </w:rPr>
              <w:t>41</w:t>
            </w:r>
            <w:r w:rsidRPr="008B4905">
              <w:rPr>
                <w:sz w:val="28"/>
                <w:szCs w:val="27"/>
              </w:rPr>
              <w:t>:</w:t>
            </w:r>
            <w:r>
              <w:rPr>
                <w:sz w:val="28"/>
                <w:szCs w:val="27"/>
              </w:rPr>
              <w:t>6953</w:t>
            </w:r>
          </w:p>
        </w:tc>
        <w:tc>
          <w:tcPr>
            <w:tcW w:w="3304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8 132 875,81</w:t>
            </w:r>
          </w:p>
        </w:tc>
      </w:tr>
      <w:tr w:rsidR="002F1CAD" w:rsidTr="00ED31D7">
        <w:trPr>
          <w:trHeight w:val="406"/>
        </w:trPr>
        <w:tc>
          <w:tcPr>
            <w:tcW w:w="3303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183061</w:t>
            </w:r>
          </w:p>
        </w:tc>
        <w:tc>
          <w:tcPr>
            <w:tcW w:w="3304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 w:rsidRPr="008B4905">
              <w:rPr>
                <w:sz w:val="28"/>
                <w:szCs w:val="27"/>
              </w:rPr>
              <w:t>05:40:0000</w:t>
            </w:r>
            <w:r>
              <w:rPr>
                <w:sz w:val="28"/>
                <w:szCs w:val="27"/>
              </w:rPr>
              <w:t>16</w:t>
            </w:r>
            <w:r w:rsidRPr="008B4905">
              <w:rPr>
                <w:sz w:val="28"/>
                <w:szCs w:val="27"/>
              </w:rPr>
              <w:t>:</w:t>
            </w:r>
            <w:r>
              <w:rPr>
                <w:sz w:val="28"/>
                <w:szCs w:val="27"/>
              </w:rPr>
              <w:t>998</w:t>
            </w:r>
          </w:p>
        </w:tc>
        <w:tc>
          <w:tcPr>
            <w:tcW w:w="3304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2 065 338,22</w:t>
            </w:r>
          </w:p>
        </w:tc>
      </w:tr>
      <w:tr w:rsidR="00190425" w:rsidTr="00ED31D7">
        <w:trPr>
          <w:trHeight w:val="406"/>
        </w:trPr>
        <w:tc>
          <w:tcPr>
            <w:tcW w:w="3303" w:type="dxa"/>
            <w:vAlign w:val="center"/>
          </w:tcPr>
          <w:p w:rsidR="00190425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193068</w:t>
            </w:r>
          </w:p>
        </w:tc>
        <w:tc>
          <w:tcPr>
            <w:tcW w:w="3304" w:type="dxa"/>
            <w:vAlign w:val="center"/>
          </w:tcPr>
          <w:p w:rsidR="00190425" w:rsidRPr="008B4905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05:40:000072:5323</w:t>
            </w:r>
          </w:p>
        </w:tc>
        <w:tc>
          <w:tcPr>
            <w:tcW w:w="3304" w:type="dxa"/>
            <w:vAlign w:val="center"/>
          </w:tcPr>
          <w:p w:rsidR="00190425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3 821 438,04</w:t>
            </w:r>
          </w:p>
        </w:tc>
      </w:tr>
      <w:tr w:rsidR="00190425" w:rsidTr="00ED31D7">
        <w:trPr>
          <w:trHeight w:val="406"/>
        </w:trPr>
        <w:tc>
          <w:tcPr>
            <w:tcW w:w="3303" w:type="dxa"/>
            <w:vAlign w:val="center"/>
          </w:tcPr>
          <w:p w:rsidR="00190425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224915</w:t>
            </w:r>
          </w:p>
        </w:tc>
        <w:tc>
          <w:tcPr>
            <w:tcW w:w="3304" w:type="dxa"/>
            <w:vAlign w:val="center"/>
          </w:tcPr>
          <w:p w:rsidR="00190425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05:28:000000:34</w:t>
            </w:r>
          </w:p>
        </w:tc>
        <w:tc>
          <w:tcPr>
            <w:tcW w:w="3304" w:type="dxa"/>
            <w:vAlign w:val="center"/>
          </w:tcPr>
          <w:p w:rsidR="00190425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449 414,15</w:t>
            </w:r>
          </w:p>
        </w:tc>
      </w:tr>
      <w:tr w:rsidR="00190425" w:rsidTr="00ED31D7">
        <w:trPr>
          <w:trHeight w:val="406"/>
        </w:trPr>
        <w:tc>
          <w:tcPr>
            <w:tcW w:w="3303" w:type="dxa"/>
            <w:vAlign w:val="center"/>
          </w:tcPr>
          <w:p w:rsidR="00190425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247731</w:t>
            </w:r>
          </w:p>
        </w:tc>
        <w:tc>
          <w:tcPr>
            <w:tcW w:w="3304" w:type="dxa"/>
            <w:vAlign w:val="center"/>
          </w:tcPr>
          <w:p w:rsidR="00190425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05:08:000001:4730</w:t>
            </w:r>
          </w:p>
        </w:tc>
        <w:tc>
          <w:tcPr>
            <w:tcW w:w="3304" w:type="dxa"/>
            <w:vAlign w:val="center"/>
          </w:tcPr>
          <w:p w:rsidR="00190425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17 167 079,48</w:t>
            </w:r>
          </w:p>
        </w:tc>
      </w:tr>
      <w:tr w:rsidR="005F1871" w:rsidTr="00ED31D7">
        <w:trPr>
          <w:trHeight w:val="406"/>
        </w:trPr>
        <w:tc>
          <w:tcPr>
            <w:tcW w:w="3303" w:type="dxa"/>
            <w:vAlign w:val="center"/>
          </w:tcPr>
          <w:p w:rsidR="005F1871" w:rsidRDefault="005F1871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264007</w:t>
            </w:r>
          </w:p>
        </w:tc>
        <w:tc>
          <w:tcPr>
            <w:tcW w:w="3304" w:type="dxa"/>
            <w:vAlign w:val="center"/>
          </w:tcPr>
          <w:p w:rsidR="005F1871" w:rsidRDefault="005F1871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05:40:000041:1935</w:t>
            </w:r>
          </w:p>
        </w:tc>
        <w:tc>
          <w:tcPr>
            <w:tcW w:w="3304" w:type="dxa"/>
            <w:vAlign w:val="center"/>
          </w:tcPr>
          <w:p w:rsidR="005F1871" w:rsidRDefault="005F1871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2 443 440,47</w:t>
            </w:r>
          </w:p>
        </w:tc>
      </w:tr>
      <w:tr w:rsidR="00B54FEE" w:rsidTr="00ED31D7">
        <w:trPr>
          <w:trHeight w:val="406"/>
        </w:trPr>
        <w:tc>
          <w:tcPr>
            <w:tcW w:w="3303" w:type="dxa"/>
            <w:vAlign w:val="center"/>
          </w:tcPr>
          <w:p w:rsidR="00B54FEE" w:rsidRDefault="00B54FEE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269670</w:t>
            </w:r>
          </w:p>
        </w:tc>
        <w:tc>
          <w:tcPr>
            <w:tcW w:w="3304" w:type="dxa"/>
            <w:vAlign w:val="center"/>
          </w:tcPr>
          <w:p w:rsidR="00B54FEE" w:rsidRDefault="00B54FEE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</w:t>
            </w:r>
            <w:r w:rsidR="00245068">
              <w:rPr>
                <w:sz w:val="28"/>
                <w:szCs w:val="27"/>
              </w:rPr>
              <w:t>01</w:t>
            </w:r>
            <w:r>
              <w:rPr>
                <w:sz w:val="28"/>
                <w:szCs w:val="27"/>
              </w:rPr>
              <w:t>:000001:7726</w:t>
            </w:r>
          </w:p>
        </w:tc>
        <w:tc>
          <w:tcPr>
            <w:tcW w:w="3304" w:type="dxa"/>
            <w:vAlign w:val="center"/>
          </w:tcPr>
          <w:p w:rsidR="00B54FEE" w:rsidRDefault="00B54FEE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2 241 953,91</w:t>
            </w:r>
          </w:p>
        </w:tc>
      </w:tr>
      <w:tr w:rsidR="00D162E5" w:rsidTr="00ED31D7">
        <w:trPr>
          <w:trHeight w:val="406"/>
        </w:trPr>
        <w:tc>
          <w:tcPr>
            <w:tcW w:w="3303" w:type="dxa"/>
            <w:vAlign w:val="center"/>
          </w:tcPr>
          <w:p w:rsidR="00D162E5" w:rsidRDefault="00D162E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285114</w:t>
            </w:r>
          </w:p>
        </w:tc>
        <w:tc>
          <w:tcPr>
            <w:tcW w:w="3304" w:type="dxa"/>
            <w:vAlign w:val="center"/>
          </w:tcPr>
          <w:p w:rsidR="00D162E5" w:rsidRDefault="00D162E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05:31:000001:4302</w:t>
            </w:r>
          </w:p>
        </w:tc>
        <w:tc>
          <w:tcPr>
            <w:tcW w:w="3304" w:type="dxa"/>
            <w:vAlign w:val="center"/>
          </w:tcPr>
          <w:p w:rsidR="00D162E5" w:rsidRDefault="00D162E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57 370 433,57</w:t>
            </w:r>
          </w:p>
        </w:tc>
      </w:tr>
      <w:tr w:rsidR="002F1CAD" w:rsidTr="00ED31D7">
        <w:trPr>
          <w:trHeight w:val="406"/>
        </w:trPr>
        <w:tc>
          <w:tcPr>
            <w:tcW w:w="3303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lastRenderedPageBreak/>
              <w:t>329546</w:t>
            </w:r>
          </w:p>
        </w:tc>
        <w:tc>
          <w:tcPr>
            <w:tcW w:w="3304" w:type="dxa"/>
            <w:vAlign w:val="center"/>
          </w:tcPr>
          <w:p w:rsidR="002F1CAD" w:rsidRPr="008B4905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 w:rsidRPr="009D748D">
              <w:rPr>
                <w:sz w:val="28"/>
                <w:szCs w:val="27"/>
              </w:rPr>
              <w:t>05:40:0000</w:t>
            </w:r>
            <w:r>
              <w:rPr>
                <w:sz w:val="28"/>
                <w:szCs w:val="27"/>
              </w:rPr>
              <w:t>54</w:t>
            </w:r>
            <w:r w:rsidRPr="009D748D">
              <w:rPr>
                <w:sz w:val="28"/>
                <w:szCs w:val="27"/>
              </w:rPr>
              <w:t>:</w:t>
            </w:r>
            <w:r>
              <w:rPr>
                <w:sz w:val="28"/>
                <w:szCs w:val="27"/>
              </w:rPr>
              <w:t>1063</w:t>
            </w:r>
          </w:p>
        </w:tc>
        <w:tc>
          <w:tcPr>
            <w:tcW w:w="3304" w:type="dxa"/>
            <w:vAlign w:val="center"/>
          </w:tcPr>
          <w:p w:rsidR="002F1CAD" w:rsidRDefault="002F1CAD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2 494 129,30</w:t>
            </w:r>
          </w:p>
        </w:tc>
      </w:tr>
      <w:tr w:rsidR="00B54FEE" w:rsidTr="002E448F">
        <w:trPr>
          <w:trHeight w:val="406"/>
        </w:trPr>
        <w:tc>
          <w:tcPr>
            <w:tcW w:w="3303" w:type="dxa"/>
          </w:tcPr>
          <w:p w:rsidR="00B54FEE" w:rsidRPr="00B54FEE" w:rsidRDefault="00B54FEE" w:rsidP="00B54FEE">
            <w:pPr>
              <w:rPr>
                <w:sz w:val="28"/>
              </w:rPr>
            </w:pPr>
            <w:r w:rsidRPr="00B54FEE">
              <w:rPr>
                <w:sz w:val="28"/>
              </w:rPr>
              <w:t>339658</w:t>
            </w:r>
          </w:p>
        </w:tc>
        <w:tc>
          <w:tcPr>
            <w:tcW w:w="3304" w:type="dxa"/>
          </w:tcPr>
          <w:p w:rsidR="00B54FEE" w:rsidRPr="00B54FEE" w:rsidRDefault="00B54FEE" w:rsidP="00B54FEE">
            <w:pPr>
              <w:rPr>
                <w:sz w:val="28"/>
              </w:rPr>
            </w:pPr>
            <w:r w:rsidRPr="00B54FEE">
              <w:rPr>
                <w:sz w:val="28"/>
              </w:rPr>
              <w:t>05:40:000091:3798</w:t>
            </w:r>
          </w:p>
        </w:tc>
        <w:tc>
          <w:tcPr>
            <w:tcW w:w="3304" w:type="dxa"/>
          </w:tcPr>
          <w:p w:rsidR="00B54FEE" w:rsidRPr="00B54FEE" w:rsidRDefault="00B54FEE" w:rsidP="00B54FEE">
            <w:pPr>
              <w:rPr>
                <w:sz w:val="28"/>
              </w:rPr>
            </w:pPr>
            <w:r w:rsidRPr="00B54FEE">
              <w:rPr>
                <w:sz w:val="28"/>
              </w:rPr>
              <w:t>9 751 192,81</w:t>
            </w:r>
          </w:p>
        </w:tc>
      </w:tr>
      <w:tr w:rsidR="00B54FEE" w:rsidTr="002E448F">
        <w:trPr>
          <w:trHeight w:val="406"/>
        </w:trPr>
        <w:tc>
          <w:tcPr>
            <w:tcW w:w="3303" w:type="dxa"/>
          </w:tcPr>
          <w:p w:rsidR="00B54FEE" w:rsidRPr="00B54FEE" w:rsidRDefault="00B54FEE" w:rsidP="00B54FEE">
            <w:pPr>
              <w:rPr>
                <w:sz w:val="28"/>
              </w:rPr>
            </w:pPr>
            <w:r w:rsidRPr="00B54FEE">
              <w:rPr>
                <w:sz w:val="28"/>
              </w:rPr>
              <w:t>339664</w:t>
            </w:r>
          </w:p>
        </w:tc>
        <w:tc>
          <w:tcPr>
            <w:tcW w:w="3304" w:type="dxa"/>
          </w:tcPr>
          <w:p w:rsidR="00B54FEE" w:rsidRPr="00B54FEE" w:rsidRDefault="00B54FEE" w:rsidP="00B54FEE">
            <w:pPr>
              <w:rPr>
                <w:sz w:val="28"/>
              </w:rPr>
            </w:pPr>
            <w:r w:rsidRPr="00B54FEE">
              <w:rPr>
                <w:sz w:val="28"/>
              </w:rPr>
              <w:t>05:40:000091:3799</w:t>
            </w:r>
          </w:p>
        </w:tc>
        <w:tc>
          <w:tcPr>
            <w:tcW w:w="3304" w:type="dxa"/>
          </w:tcPr>
          <w:p w:rsidR="00B54FEE" w:rsidRPr="00B54FEE" w:rsidRDefault="00B54FEE" w:rsidP="00B54FEE">
            <w:pPr>
              <w:rPr>
                <w:sz w:val="28"/>
              </w:rPr>
            </w:pPr>
            <w:r w:rsidRPr="00B54FEE">
              <w:rPr>
                <w:sz w:val="28"/>
              </w:rPr>
              <w:t>7 938 339,07</w:t>
            </w:r>
          </w:p>
        </w:tc>
      </w:tr>
      <w:tr w:rsidR="00190425" w:rsidTr="00ED31D7">
        <w:trPr>
          <w:trHeight w:val="406"/>
        </w:trPr>
        <w:tc>
          <w:tcPr>
            <w:tcW w:w="3303" w:type="dxa"/>
            <w:vAlign w:val="center"/>
          </w:tcPr>
          <w:p w:rsidR="00190425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348512</w:t>
            </w:r>
          </w:p>
        </w:tc>
        <w:tc>
          <w:tcPr>
            <w:tcW w:w="3304" w:type="dxa"/>
            <w:vAlign w:val="center"/>
          </w:tcPr>
          <w:p w:rsidR="00190425" w:rsidRPr="009D748D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05:40:000005:2832</w:t>
            </w:r>
          </w:p>
        </w:tc>
        <w:tc>
          <w:tcPr>
            <w:tcW w:w="3304" w:type="dxa"/>
            <w:vAlign w:val="center"/>
          </w:tcPr>
          <w:p w:rsidR="00190425" w:rsidRDefault="00190425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7 444 004,77</w:t>
            </w:r>
          </w:p>
        </w:tc>
      </w:tr>
      <w:tr w:rsidR="005328D4" w:rsidTr="00ED31D7">
        <w:trPr>
          <w:trHeight w:val="406"/>
        </w:trPr>
        <w:tc>
          <w:tcPr>
            <w:tcW w:w="3303" w:type="dxa"/>
            <w:vAlign w:val="center"/>
          </w:tcPr>
          <w:p w:rsidR="005328D4" w:rsidRDefault="005328D4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605794</w:t>
            </w:r>
          </w:p>
        </w:tc>
        <w:tc>
          <w:tcPr>
            <w:tcW w:w="3304" w:type="dxa"/>
            <w:vAlign w:val="center"/>
          </w:tcPr>
          <w:p w:rsidR="005328D4" w:rsidRDefault="005328D4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05:10:000006:1003</w:t>
            </w:r>
          </w:p>
        </w:tc>
        <w:tc>
          <w:tcPr>
            <w:tcW w:w="3304" w:type="dxa"/>
            <w:vAlign w:val="center"/>
          </w:tcPr>
          <w:p w:rsidR="005328D4" w:rsidRDefault="005328D4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10 775 981,22</w:t>
            </w:r>
          </w:p>
        </w:tc>
      </w:tr>
      <w:tr w:rsidR="00F637B3" w:rsidTr="00ED31D7">
        <w:trPr>
          <w:trHeight w:val="406"/>
        </w:trPr>
        <w:tc>
          <w:tcPr>
            <w:tcW w:w="3303" w:type="dxa"/>
            <w:vAlign w:val="center"/>
          </w:tcPr>
          <w:p w:rsidR="00F637B3" w:rsidRDefault="00F637B3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615312</w:t>
            </w:r>
          </w:p>
        </w:tc>
        <w:tc>
          <w:tcPr>
            <w:tcW w:w="3304" w:type="dxa"/>
            <w:vAlign w:val="center"/>
          </w:tcPr>
          <w:p w:rsidR="00F637B3" w:rsidRDefault="00F637B3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05:40:000062:8737</w:t>
            </w:r>
          </w:p>
        </w:tc>
        <w:tc>
          <w:tcPr>
            <w:tcW w:w="3304" w:type="dxa"/>
            <w:vAlign w:val="center"/>
          </w:tcPr>
          <w:p w:rsidR="00F637B3" w:rsidRDefault="00F637B3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118 549 564,16</w:t>
            </w:r>
          </w:p>
        </w:tc>
      </w:tr>
      <w:tr w:rsidR="00F637B3" w:rsidTr="00ED31D7">
        <w:trPr>
          <w:trHeight w:val="406"/>
        </w:trPr>
        <w:tc>
          <w:tcPr>
            <w:tcW w:w="3303" w:type="dxa"/>
            <w:vAlign w:val="center"/>
          </w:tcPr>
          <w:p w:rsidR="00F637B3" w:rsidRDefault="00F637B3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629278</w:t>
            </w:r>
          </w:p>
        </w:tc>
        <w:tc>
          <w:tcPr>
            <w:tcW w:w="3304" w:type="dxa"/>
            <w:vAlign w:val="center"/>
          </w:tcPr>
          <w:p w:rsidR="00F637B3" w:rsidRDefault="00F637B3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05:40:000053:5524</w:t>
            </w:r>
          </w:p>
        </w:tc>
        <w:tc>
          <w:tcPr>
            <w:tcW w:w="3304" w:type="dxa"/>
            <w:vAlign w:val="center"/>
          </w:tcPr>
          <w:p w:rsidR="00F637B3" w:rsidRDefault="00F637B3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23 604 095,26</w:t>
            </w:r>
          </w:p>
        </w:tc>
      </w:tr>
      <w:tr w:rsidR="00F637B3" w:rsidTr="00ED31D7">
        <w:trPr>
          <w:trHeight w:val="406"/>
        </w:trPr>
        <w:tc>
          <w:tcPr>
            <w:tcW w:w="3303" w:type="dxa"/>
            <w:vAlign w:val="center"/>
          </w:tcPr>
          <w:p w:rsidR="00F637B3" w:rsidRDefault="00F637B3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629282</w:t>
            </w:r>
          </w:p>
        </w:tc>
        <w:tc>
          <w:tcPr>
            <w:tcW w:w="3304" w:type="dxa"/>
            <w:vAlign w:val="center"/>
          </w:tcPr>
          <w:p w:rsidR="00F637B3" w:rsidRDefault="00F637B3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05:40:000053:5525</w:t>
            </w:r>
          </w:p>
        </w:tc>
        <w:tc>
          <w:tcPr>
            <w:tcW w:w="3304" w:type="dxa"/>
            <w:vAlign w:val="center"/>
          </w:tcPr>
          <w:p w:rsidR="00F637B3" w:rsidRDefault="00F637B3" w:rsidP="002F1CAD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24 016 034,09</w:t>
            </w:r>
          </w:p>
        </w:tc>
      </w:tr>
      <w:tr w:rsidR="00F637B3" w:rsidTr="00ED31D7">
        <w:trPr>
          <w:trHeight w:val="406"/>
        </w:trPr>
        <w:tc>
          <w:tcPr>
            <w:tcW w:w="3303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629289</w:t>
            </w:r>
          </w:p>
        </w:tc>
        <w:tc>
          <w:tcPr>
            <w:tcW w:w="3304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05:40:000053:5526</w:t>
            </w:r>
          </w:p>
        </w:tc>
        <w:tc>
          <w:tcPr>
            <w:tcW w:w="3304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25 251 850,60</w:t>
            </w:r>
          </w:p>
        </w:tc>
      </w:tr>
      <w:tr w:rsidR="00F637B3" w:rsidTr="00C12D99">
        <w:trPr>
          <w:trHeight w:val="406"/>
        </w:trPr>
        <w:tc>
          <w:tcPr>
            <w:tcW w:w="3303" w:type="dxa"/>
          </w:tcPr>
          <w:p w:rsidR="00F637B3" w:rsidRPr="00F637B3" w:rsidRDefault="00F637B3" w:rsidP="00F637B3">
            <w:pPr>
              <w:rPr>
                <w:sz w:val="28"/>
              </w:rPr>
            </w:pPr>
            <w:r w:rsidRPr="00F637B3">
              <w:rPr>
                <w:sz w:val="28"/>
              </w:rPr>
              <w:t>6292</w:t>
            </w:r>
            <w:r>
              <w:rPr>
                <w:sz w:val="28"/>
              </w:rPr>
              <w:t>98</w:t>
            </w:r>
          </w:p>
        </w:tc>
        <w:tc>
          <w:tcPr>
            <w:tcW w:w="3304" w:type="dxa"/>
          </w:tcPr>
          <w:p w:rsidR="00F637B3" w:rsidRPr="00F637B3" w:rsidRDefault="00F637B3" w:rsidP="00F637B3">
            <w:pPr>
              <w:rPr>
                <w:sz w:val="28"/>
              </w:rPr>
            </w:pPr>
            <w:r w:rsidRPr="00F637B3">
              <w:rPr>
                <w:sz w:val="28"/>
              </w:rPr>
              <w:t>05:40:000053:55</w:t>
            </w:r>
            <w:r>
              <w:rPr>
                <w:sz w:val="28"/>
              </w:rPr>
              <w:t>88</w:t>
            </w:r>
          </w:p>
        </w:tc>
        <w:tc>
          <w:tcPr>
            <w:tcW w:w="3304" w:type="dxa"/>
          </w:tcPr>
          <w:p w:rsidR="00F637B3" w:rsidRPr="00F637B3" w:rsidRDefault="00F637B3" w:rsidP="00F637B3">
            <w:pPr>
              <w:rPr>
                <w:sz w:val="28"/>
              </w:rPr>
            </w:pPr>
            <w:r>
              <w:rPr>
                <w:sz w:val="28"/>
              </w:rPr>
              <w:t>11 966 823,16</w:t>
            </w:r>
          </w:p>
        </w:tc>
      </w:tr>
      <w:tr w:rsidR="00F637B3" w:rsidTr="00ED31D7">
        <w:trPr>
          <w:trHeight w:val="406"/>
        </w:trPr>
        <w:tc>
          <w:tcPr>
            <w:tcW w:w="3303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629302</w:t>
            </w:r>
          </w:p>
        </w:tc>
        <w:tc>
          <w:tcPr>
            <w:tcW w:w="3304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05:40:000053:5589</w:t>
            </w:r>
          </w:p>
        </w:tc>
        <w:tc>
          <w:tcPr>
            <w:tcW w:w="3304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12 143 956,86</w:t>
            </w:r>
          </w:p>
        </w:tc>
      </w:tr>
      <w:tr w:rsidR="00F637B3" w:rsidTr="00ED31D7">
        <w:trPr>
          <w:trHeight w:val="406"/>
        </w:trPr>
        <w:tc>
          <w:tcPr>
            <w:tcW w:w="3303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629307</w:t>
            </w:r>
          </w:p>
        </w:tc>
        <w:tc>
          <w:tcPr>
            <w:tcW w:w="3304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05:40:000053:5590</w:t>
            </w:r>
          </w:p>
        </w:tc>
        <w:tc>
          <w:tcPr>
            <w:tcW w:w="3304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12 003 897,66</w:t>
            </w:r>
          </w:p>
        </w:tc>
      </w:tr>
      <w:tr w:rsidR="00F637B3" w:rsidTr="00ED31D7">
        <w:trPr>
          <w:trHeight w:val="406"/>
        </w:trPr>
        <w:tc>
          <w:tcPr>
            <w:tcW w:w="3303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629311</w:t>
            </w:r>
          </w:p>
        </w:tc>
        <w:tc>
          <w:tcPr>
            <w:tcW w:w="3304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05:40:000053:5591</w:t>
            </w:r>
          </w:p>
        </w:tc>
        <w:tc>
          <w:tcPr>
            <w:tcW w:w="3304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11 670 227,20</w:t>
            </w:r>
          </w:p>
        </w:tc>
      </w:tr>
      <w:tr w:rsidR="00F637B3" w:rsidTr="00ED31D7">
        <w:trPr>
          <w:trHeight w:val="406"/>
        </w:trPr>
        <w:tc>
          <w:tcPr>
            <w:tcW w:w="3303" w:type="dxa"/>
            <w:vAlign w:val="center"/>
          </w:tcPr>
          <w:p w:rsidR="00F637B3" w:rsidRPr="005F7E5A" w:rsidRDefault="00F637B3" w:rsidP="00F637B3">
            <w:pPr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653161</w:t>
            </w:r>
          </w:p>
        </w:tc>
        <w:tc>
          <w:tcPr>
            <w:tcW w:w="3304" w:type="dxa"/>
            <w:vAlign w:val="center"/>
          </w:tcPr>
          <w:p w:rsidR="00F637B3" w:rsidRPr="005F7E5A" w:rsidRDefault="00F637B3" w:rsidP="00F637B3">
            <w:pPr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05:40:000056:9454</w:t>
            </w:r>
          </w:p>
        </w:tc>
        <w:tc>
          <w:tcPr>
            <w:tcW w:w="3304" w:type="dxa"/>
            <w:vAlign w:val="center"/>
          </w:tcPr>
          <w:p w:rsidR="00F637B3" w:rsidRPr="005F7E5A" w:rsidRDefault="00F637B3" w:rsidP="00F637B3">
            <w:pPr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50 042 454,90</w:t>
            </w:r>
          </w:p>
        </w:tc>
      </w:tr>
      <w:tr w:rsidR="00F637B3" w:rsidTr="00ED31D7">
        <w:trPr>
          <w:trHeight w:val="406"/>
        </w:trPr>
        <w:tc>
          <w:tcPr>
            <w:tcW w:w="3303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679516</w:t>
            </w:r>
          </w:p>
        </w:tc>
        <w:tc>
          <w:tcPr>
            <w:tcW w:w="3304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05:40:000067:6943</w:t>
            </w:r>
          </w:p>
        </w:tc>
        <w:tc>
          <w:tcPr>
            <w:tcW w:w="3304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10 483 172,15</w:t>
            </w:r>
          </w:p>
        </w:tc>
      </w:tr>
      <w:tr w:rsidR="00F637B3" w:rsidTr="00ED31D7">
        <w:trPr>
          <w:trHeight w:val="406"/>
        </w:trPr>
        <w:tc>
          <w:tcPr>
            <w:tcW w:w="3303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696114</w:t>
            </w:r>
          </w:p>
        </w:tc>
        <w:tc>
          <w:tcPr>
            <w:tcW w:w="3304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05:40:000067:5835</w:t>
            </w:r>
          </w:p>
        </w:tc>
        <w:tc>
          <w:tcPr>
            <w:tcW w:w="3304" w:type="dxa"/>
            <w:vAlign w:val="center"/>
          </w:tcPr>
          <w:p w:rsidR="00F637B3" w:rsidRDefault="00F637B3" w:rsidP="00F637B3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11 333 523,71»;</w:t>
            </w:r>
          </w:p>
        </w:tc>
      </w:tr>
    </w:tbl>
    <w:p w:rsidR="00D162E5" w:rsidRDefault="00D162E5" w:rsidP="007E482A">
      <w:pPr>
        <w:pStyle w:val="a3"/>
        <w:spacing w:line="32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482A" w:rsidRPr="003F5E73" w:rsidRDefault="007C268B" w:rsidP="007E482A">
      <w:pPr>
        <w:pStyle w:val="a3"/>
        <w:spacing w:line="32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E73">
        <w:rPr>
          <w:rFonts w:ascii="Times New Roman" w:hAnsi="Times New Roman" w:cs="Times New Roman"/>
          <w:sz w:val="28"/>
          <w:szCs w:val="28"/>
        </w:rPr>
        <w:t xml:space="preserve">б) </w:t>
      </w:r>
      <w:r w:rsidR="007E482A" w:rsidRPr="003F5E73">
        <w:rPr>
          <w:rFonts w:ascii="Times New Roman" w:hAnsi="Times New Roman" w:cs="Times New Roman"/>
          <w:sz w:val="28"/>
          <w:szCs w:val="28"/>
        </w:rPr>
        <w:t>изложить пункт</w:t>
      </w:r>
      <w:r w:rsidR="00211D8C" w:rsidRPr="003F5E73">
        <w:rPr>
          <w:rFonts w:ascii="Times New Roman" w:hAnsi="Times New Roman" w:cs="Times New Roman"/>
          <w:sz w:val="28"/>
          <w:szCs w:val="28"/>
        </w:rPr>
        <w:t xml:space="preserve"> </w:t>
      </w:r>
      <w:r w:rsidR="00190425">
        <w:rPr>
          <w:rFonts w:ascii="Times New Roman" w:hAnsi="Times New Roman" w:cs="Times New Roman"/>
          <w:sz w:val="28"/>
          <w:szCs w:val="28"/>
        </w:rPr>
        <w:t>81189, 107343</w:t>
      </w:r>
      <w:r w:rsidR="00346696">
        <w:rPr>
          <w:rFonts w:ascii="Times New Roman" w:hAnsi="Times New Roman" w:cs="Times New Roman"/>
          <w:sz w:val="28"/>
          <w:szCs w:val="28"/>
        </w:rPr>
        <w:t xml:space="preserve"> </w:t>
      </w:r>
      <w:r w:rsidR="007E482A" w:rsidRPr="003F5E73">
        <w:rPr>
          <w:rFonts w:ascii="Times New Roman" w:hAnsi="Times New Roman" w:cs="Times New Roman"/>
          <w:sz w:val="28"/>
          <w:szCs w:val="28"/>
        </w:rPr>
        <w:t xml:space="preserve">приложения № </w:t>
      </w:r>
      <w:r w:rsidR="00190425">
        <w:rPr>
          <w:rFonts w:ascii="Times New Roman" w:hAnsi="Times New Roman" w:cs="Times New Roman"/>
          <w:sz w:val="28"/>
          <w:szCs w:val="28"/>
        </w:rPr>
        <w:t>2</w:t>
      </w:r>
      <w:r w:rsidR="007E482A" w:rsidRPr="003F5E73">
        <w:rPr>
          <w:rFonts w:ascii="Times New Roman" w:hAnsi="Times New Roman" w:cs="Times New Roman"/>
          <w:sz w:val="28"/>
          <w:szCs w:val="28"/>
        </w:rPr>
        <w:t xml:space="preserve"> в следующей редакции: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C97B89" w:rsidRPr="003F5E73" w:rsidTr="00C15512">
        <w:trPr>
          <w:trHeight w:val="365"/>
        </w:trPr>
        <w:tc>
          <w:tcPr>
            <w:tcW w:w="3303" w:type="dxa"/>
          </w:tcPr>
          <w:p w:rsidR="00C97B89" w:rsidRPr="003F5E73" w:rsidRDefault="008B4905" w:rsidP="00C97B89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8"/>
                <w:szCs w:val="27"/>
              </w:rPr>
              <w:t>«</w:t>
            </w:r>
            <w:r w:rsidR="00190425">
              <w:rPr>
                <w:sz w:val="28"/>
                <w:szCs w:val="27"/>
              </w:rPr>
              <w:t>81189</w:t>
            </w:r>
          </w:p>
        </w:tc>
        <w:tc>
          <w:tcPr>
            <w:tcW w:w="3304" w:type="dxa"/>
          </w:tcPr>
          <w:p w:rsidR="00C97B89" w:rsidRPr="003F5E73" w:rsidRDefault="000F4B97" w:rsidP="00D7046D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05:</w:t>
            </w:r>
            <w:r w:rsidR="00346696">
              <w:rPr>
                <w:sz w:val="27"/>
                <w:szCs w:val="27"/>
              </w:rPr>
              <w:t>01:</w:t>
            </w:r>
            <w:r>
              <w:rPr>
                <w:sz w:val="27"/>
                <w:szCs w:val="27"/>
              </w:rPr>
              <w:t>0000</w:t>
            </w:r>
            <w:r w:rsidR="00190425">
              <w:rPr>
                <w:sz w:val="27"/>
                <w:szCs w:val="27"/>
              </w:rPr>
              <w:t>52</w:t>
            </w:r>
            <w:r>
              <w:rPr>
                <w:sz w:val="27"/>
                <w:szCs w:val="27"/>
              </w:rPr>
              <w:t>:</w:t>
            </w:r>
            <w:r w:rsidR="00190425">
              <w:rPr>
                <w:sz w:val="27"/>
                <w:szCs w:val="27"/>
              </w:rPr>
              <w:t>6</w:t>
            </w:r>
          </w:p>
        </w:tc>
        <w:tc>
          <w:tcPr>
            <w:tcW w:w="3304" w:type="dxa"/>
          </w:tcPr>
          <w:p w:rsidR="00C97B89" w:rsidRPr="003F5E73" w:rsidRDefault="00190425" w:rsidP="00C97B89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711 475 575,06</w:t>
            </w:r>
          </w:p>
        </w:tc>
      </w:tr>
      <w:tr w:rsidR="00D813C8" w:rsidRPr="003F5E73" w:rsidTr="00C15512">
        <w:trPr>
          <w:trHeight w:val="365"/>
        </w:trPr>
        <w:tc>
          <w:tcPr>
            <w:tcW w:w="3303" w:type="dxa"/>
          </w:tcPr>
          <w:p w:rsidR="00D813C8" w:rsidRDefault="00D813C8" w:rsidP="00C97B89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107343</w:t>
            </w:r>
          </w:p>
        </w:tc>
        <w:tc>
          <w:tcPr>
            <w:tcW w:w="3304" w:type="dxa"/>
          </w:tcPr>
          <w:p w:rsidR="00D813C8" w:rsidRDefault="00D813C8" w:rsidP="00D7046D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05:01:000049:4</w:t>
            </w:r>
          </w:p>
        </w:tc>
        <w:tc>
          <w:tcPr>
            <w:tcW w:w="3304" w:type="dxa"/>
          </w:tcPr>
          <w:p w:rsidR="00D813C8" w:rsidRDefault="00D813C8" w:rsidP="00C97B89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18 419 370,00»;</w:t>
            </w:r>
          </w:p>
        </w:tc>
      </w:tr>
    </w:tbl>
    <w:p w:rsidR="00F21150" w:rsidRDefault="00F21150" w:rsidP="00B960F5">
      <w:pPr>
        <w:pStyle w:val="a3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0425" w:rsidRPr="003F5E73" w:rsidRDefault="003F0B98" w:rsidP="00190425">
      <w:pPr>
        <w:pStyle w:val="a3"/>
        <w:spacing w:line="32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90425" w:rsidRPr="003F5E73">
        <w:rPr>
          <w:rFonts w:ascii="Times New Roman" w:hAnsi="Times New Roman" w:cs="Times New Roman"/>
          <w:sz w:val="28"/>
          <w:szCs w:val="28"/>
        </w:rPr>
        <w:t xml:space="preserve">) изложить пункт </w:t>
      </w:r>
      <w:r>
        <w:rPr>
          <w:rFonts w:ascii="Times New Roman" w:hAnsi="Times New Roman" w:cs="Times New Roman"/>
          <w:sz w:val="28"/>
          <w:szCs w:val="28"/>
        </w:rPr>
        <w:t>129564</w:t>
      </w:r>
      <w:r w:rsidR="00FC16C8">
        <w:rPr>
          <w:rFonts w:ascii="Times New Roman" w:hAnsi="Times New Roman" w:cs="Times New Roman"/>
          <w:sz w:val="28"/>
          <w:szCs w:val="28"/>
        </w:rPr>
        <w:t xml:space="preserve">, </w:t>
      </w:r>
      <w:r w:rsidR="00D20E67">
        <w:rPr>
          <w:rFonts w:ascii="Times New Roman" w:hAnsi="Times New Roman" w:cs="Times New Roman"/>
          <w:sz w:val="28"/>
          <w:szCs w:val="28"/>
        </w:rPr>
        <w:t>160814</w:t>
      </w:r>
      <w:r>
        <w:rPr>
          <w:rFonts w:ascii="Times New Roman" w:hAnsi="Times New Roman" w:cs="Times New Roman"/>
          <w:sz w:val="28"/>
          <w:szCs w:val="28"/>
        </w:rPr>
        <w:t xml:space="preserve">, 288943, </w:t>
      </w:r>
      <w:r w:rsidR="00361729">
        <w:rPr>
          <w:rFonts w:ascii="Times New Roman" w:hAnsi="Times New Roman" w:cs="Times New Roman"/>
          <w:sz w:val="28"/>
          <w:szCs w:val="28"/>
        </w:rPr>
        <w:t xml:space="preserve">522110, </w:t>
      </w:r>
      <w:r w:rsidR="00D20E67">
        <w:rPr>
          <w:rFonts w:ascii="Times New Roman" w:hAnsi="Times New Roman" w:cs="Times New Roman"/>
          <w:sz w:val="28"/>
          <w:szCs w:val="28"/>
        </w:rPr>
        <w:t xml:space="preserve">759517, </w:t>
      </w:r>
      <w:r>
        <w:rPr>
          <w:rFonts w:ascii="Times New Roman" w:hAnsi="Times New Roman" w:cs="Times New Roman"/>
          <w:sz w:val="28"/>
          <w:szCs w:val="28"/>
        </w:rPr>
        <w:t>788227</w:t>
      </w:r>
      <w:r w:rsidR="00190425">
        <w:rPr>
          <w:rFonts w:ascii="Times New Roman" w:hAnsi="Times New Roman" w:cs="Times New Roman"/>
          <w:sz w:val="28"/>
          <w:szCs w:val="28"/>
        </w:rPr>
        <w:t xml:space="preserve"> </w:t>
      </w:r>
      <w:r w:rsidR="00190425" w:rsidRPr="003F5E73">
        <w:rPr>
          <w:rFonts w:ascii="Times New Roman" w:hAnsi="Times New Roman" w:cs="Times New Roman"/>
          <w:sz w:val="28"/>
          <w:szCs w:val="28"/>
        </w:rPr>
        <w:t xml:space="preserve">приложения № </w:t>
      </w:r>
      <w:r w:rsidR="00190425">
        <w:rPr>
          <w:rFonts w:ascii="Times New Roman" w:hAnsi="Times New Roman" w:cs="Times New Roman"/>
          <w:sz w:val="28"/>
          <w:szCs w:val="28"/>
        </w:rPr>
        <w:t>3</w:t>
      </w:r>
      <w:r w:rsidR="00190425" w:rsidRPr="003F5E73">
        <w:rPr>
          <w:rFonts w:ascii="Times New Roman" w:hAnsi="Times New Roman" w:cs="Times New Roman"/>
          <w:sz w:val="28"/>
          <w:szCs w:val="28"/>
        </w:rPr>
        <w:t xml:space="preserve"> в следующей редакции: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190425" w:rsidRPr="003F5E73" w:rsidTr="00C15512">
        <w:trPr>
          <w:trHeight w:val="365"/>
        </w:trPr>
        <w:tc>
          <w:tcPr>
            <w:tcW w:w="3303" w:type="dxa"/>
          </w:tcPr>
          <w:p w:rsidR="00190425" w:rsidRPr="003F5E73" w:rsidRDefault="003F0B98" w:rsidP="00C15512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«129564</w:t>
            </w:r>
          </w:p>
        </w:tc>
        <w:tc>
          <w:tcPr>
            <w:tcW w:w="3304" w:type="dxa"/>
          </w:tcPr>
          <w:p w:rsidR="00190425" w:rsidRPr="003F5E73" w:rsidRDefault="003F0B98" w:rsidP="00C15512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05:</w:t>
            </w:r>
            <w:r w:rsidR="009E4510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>2:000082:2857</w:t>
            </w:r>
          </w:p>
        </w:tc>
        <w:tc>
          <w:tcPr>
            <w:tcW w:w="3304" w:type="dxa"/>
          </w:tcPr>
          <w:p w:rsidR="00190425" w:rsidRPr="003F5E73" w:rsidRDefault="003F0B98" w:rsidP="00C15512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1 982 560,68</w:t>
            </w:r>
          </w:p>
        </w:tc>
      </w:tr>
      <w:tr w:rsidR="00D20E67" w:rsidRPr="003F5E73" w:rsidTr="00C15512">
        <w:trPr>
          <w:trHeight w:val="365"/>
        </w:trPr>
        <w:tc>
          <w:tcPr>
            <w:tcW w:w="3303" w:type="dxa"/>
          </w:tcPr>
          <w:p w:rsidR="00D20E67" w:rsidRDefault="00D20E67" w:rsidP="00C15512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160814</w:t>
            </w:r>
          </w:p>
        </w:tc>
        <w:tc>
          <w:tcPr>
            <w:tcW w:w="3304" w:type="dxa"/>
          </w:tcPr>
          <w:p w:rsidR="00D20E67" w:rsidRDefault="00D20E67" w:rsidP="00C15512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05:09:000024:669</w:t>
            </w:r>
          </w:p>
        </w:tc>
        <w:tc>
          <w:tcPr>
            <w:tcW w:w="3304" w:type="dxa"/>
          </w:tcPr>
          <w:p w:rsidR="00D20E67" w:rsidRDefault="00D20E67" w:rsidP="00C15512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384 342,78</w:t>
            </w:r>
          </w:p>
        </w:tc>
      </w:tr>
      <w:tr w:rsidR="003F0B98" w:rsidRPr="003F5E73" w:rsidTr="00C15512">
        <w:trPr>
          <w:trHeight w:val="365"/>
        </w:trPr>
        <w:tc>
          <w:tcPr>
            <w:tcW w:w="3303" w:type="dxa"/>
          </w:tcPr>
          <w:p w:rsidR="003F0B98" w:rsidRDefault="003F0B98" w:rsidP="00C15512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288943</w:t>
            </w:r>
          </w:p>
        </w:tc>
        <w:tc>
          <w:tcPr>
            <w:tcW w:w="3304" w:type="dxa"/>
          </w:tcPr>
          <w:p w:rsidR="003F0B98" w:rsidRDefault="003F0B98" w:rsidP="00C15512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05:08:000021:104</w:t>
            </w:r>
          </w:p>
        </w:tc>
        <w:tc>
          <w:tcPr>
            <w:tcW w:w="3304" w:type="dxa"/>
          </w:tcPr>
          <w:p w:rsidR="003F0B98" w:rsidRDefault="003F0B98" w:rsidP="00C15512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330 696,16</w:t>
            </w:r>
          </w:p>
        </w:tc>
      </w:tr>
      <w:tr w:rsidR="00361729" w:rsidRPr="003F5E73" w:rsidTr="00C15512">
        <w:trPr>
          <w:trHeight w:val="365"/>
        </w:trPr>
        <w:tc>
          <w:tcPr>
            <w:tcW w:w="3303" w:type="dxa"/>
          </w:tcPr>
          <w:p w:rsidR="00361729" w:rsidRDefault="00361729" w:rsidP="00C15512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522110</w:t>
            </w:r>
          </w:p>
        </w:tc>
        <w:tc>
          <w:tcPr>
            <w:tcW w:w="3304" w:type="dxa"/>
          </w:tcPr>
          <w:p w:rsidR="00361729" w:rsidRDefault="00361729" w:rsidP="00C15512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05:</w:t>
            </w:r>
            <w:r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>0:0000</w:t>
            </w:r>
            <w:r>
              <w:rPr>
                <w:sz w:val="27"/>
                <w:szCs w:val="27"/>
              </w:rPr>
              <w:t>90</w:t>
            </w:r>
            <w:r>
              <w:rPr>
                <w:sz w:val="27"/>
                <w:szCs w:val="27"/>
              </w:rPr>
              <w:t>:4</w:t>
            </w:r>
            <w:r>
              <w:rPr>
                <w:sz w:val="27"/>
                <w:szCs w:val="27"/>
              </w:rPr>
              <w:t>9</w:t>
            </w:r>
          </w:p>
        </w:tc>
        <w:tc>
          <w:tcPr>
            <w:tcW w:w="3304" w:type="dxa"/>
          </w:tcPr>
          <w:p w:rsidR="00361729" w:rsidRDefault="00361729" w:rsidP="00C15512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28 671 427,12</w:t>
            </w:r>
            <w:bookmarkStart w:id="0" w:name="_GoBack"/>
            <w:bookmarkEnd w:id="0"/>
          </w:p>
        </w:tc>
      </w:tr>
      <w:tr w:rsidR="00D20E67" w:rsidRPr="003F5E73" w:rsidTr="00C15512">
        <w:trPr>
          <w:trHeight w:val="365"/>
        </w:trPr>
        <w:tc>
          <w:tcPr>
            <w:tcW w:w="3303" w:type="dxa"/>
          </w:tcPr>
          <w:p w:rsidR="00D20E67" w:rsidRDefault="00D20E67" w:rsidP="00C15512">
            <w:pPr>
              <w:spacing w:line="324" w:lineRule="auto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759517</w:t>
            </w:r>
          </w:p>
        </w:tc>
        <w:tc>
          <w:tcPr>
            <w:tcW w:w="3304" w:type="dxa"/>
          </w:tcPr>
          <w:p w:rsidR="00D20E67" w:rsidRDefault="00D20E67" w:rsidP="00C15512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05:48:000060:189</w:t>
            </w:r>
          </w:p>
        </w:tc>
        <w:tc>
          <w:tcPr>
            <w:tcW w:w="3304" w:type="dxa"/>
          </w:tcPr>
          <w:p w:rsidR="00D20E67" w:rsidRDefault="00D20E67" w:rsidP="00C15512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509 255,97</w:t>
            </w:r>
          </w:p>
        </w:tc>
      </w:tr>
      <w:tr w:rsidR="003F0B98" w:rsidRPr="003F5E73" w:rsidTr="00C15512">
        <w:trPr>
          <w:trHeight w:val="365"/>
        </w:trPr>
        <w:tc>
          <w:tcPr>
            <w:tcW w:w="3303" w:type="dxa"/>
          </w:tcPr>
          <w:p w:rsidR="003F0B98" w:rsidRPr="003F5E73" w:rsidRDefault="003F0B98" w:rsidP="003F0B98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8"/>
                <w:szCs w:val="27"/>
              </w:rPr>
              <w:t>788227</w:t>
            </w:r>
          </w:p>
        </w:tc>
        <w:tc>
          <w:tcPr>
            <w:tcW w:w="3304" w:type="dxa"/>
          </w:tcPr>
          <w:p w:rsidR="003F0B98" w:rsidRPr="003F5E73" w:rsidRDefault="003F0B98" w:rsidP="003F0B98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05:01:000005:635</w:t>
            </w:r>
          </w:p>
        </w:tc>
        <w:tc>
          <w:tcPr>
            <w:tcW w:w="3304" w:type="dxa"/>
          </w:tcPr>
          <w:p w:rsidR="003F0B98" w:rsidRPr="003F5E73" w:rsidRDefault="003F0B98" w:rsidP="003F0B98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701 072,48».</w:t>
            </w:r>
          </w:p>
        </w:tc>
      </w:tr>
    </w:tbl>
    <w:p w:rsidR="00190425" w:rsidRDefault="00190425" w:rsidP="00B960F5">
      <w:pPr>
        <w:pStyle w:val="a3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DB8" w:rsidRDefault="00FA33B5" w:rsidP="00B960F5">
      <w:pPr>
        <w:pStyle w:val="a3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EE3">
        <w:rPr>
          <w:rFonts w:ascii="Times New Roman" w:hAnsi="Times New Roman" w:cs="Times New Roman"/>
          <w:sz w:val="28"/>
          <w:szCs w:val="28"/>
        </w:rPr>
        <w:t xml:space="preserve">2. </w:t>
      </w:r>
      <w:r w:rsidR="00A824AF">
        <w:rPr>
          <w:rFonts w:ascii="Times New Roman" w:hAnsi="Times New Roman" w:cs="Times New Roman"/>
          <w:sz w:val="28"/>
          <w:szCs w:val="28"/>
        </w:rPr>
        <w:t>Управлению экономики и проверок порядка использован</w:t>
      </w:r>
      <w:r w:rsidR="0057496E">
        <w:rPr>
          <w:rFonts w:ascii="Times New Roman" w:hAnsi="Times New Roman" w:cs="Times New Roman"/>
          <w:sz w:val="28"/>
          <w:szCs w:val="28"/>
        </w:rPr>
        <w:t>ия государ</w:t>
      </w:r>
      <w:r w:rsidR="00A824AF">
        <w:rPr>
          <w:rFonts w:ascii="Times New Roman" w:hAnsi="Times New Roman" w:cs="Times New Roman"/>
          <w:sz w:val="28"/>
          <w:szCs w:val="28"/>
        </w:rPr>
        <w:t xml:space="preserve">ственного имущества </w:t>
      </w:r>
      <w:r w:rsidR="002B4DB8">
        <w:rPr>
          <w:rFonts w:ascii="Times New Roman" w:hAnsi="Times New Roman" w:cs="Times New Roman"/>
          <w:sz w:val="28"/>
          <w:szCs w:val="28"/>
        </w:rPr>
        <w:t>(Абдурахмановой Д.И.):</w:t>
      </w:r>
    </w:p>
    <w:p w:rsidR="005126F4" w:rsidRDefault="00B81962" w:rsidP="00B960F5">
      <w:pPr>
        <w:pStyle w:val="a3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обеспечить</w:t>
      </w:r>
      <w:r w:rsidR="005126F4">
        <w:rPr>
          <w:rFonts w:ascii="Times New Roman" w:hAnsi="Times New Roman" w:cs="Times New Roman"/>
          <w:sz w:val="28"/>
          <w:szCs w:val="28"/>
        </w:rPr>
        <w:t xml:space="preserve"> </w:t>
      </w:r>
      <w:r w:rsidR="00902097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5126F4">
        <w:rPr>
          <w:rFonts w:ascii="Times New Roman" w:hAnsi="Times New Roman" w:cs="Times New Roman"/>
          <w:sz w:val="28"/>
          <w:szCs w:val="28"/>
        </w:rPr>
        <w:t xml:space="preserve">в течение семи дней со дня подписания настоящего приказа в Министерство юстиции Республики Дагестан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E84554">
        <w:rPr>
          <w:rFonts w:ascii="Times New Roman" w:hAnsi="Times New Roman" w:cs="Times New Roman"/>
          <w:sz w:val="28"/>
          <w:szCs w:val="28"/>
        </w:rPr>
        <w:t>государственн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E84554">
        <w:rPr>
          <w:rFonts w:ascii="Times New Roman" w:hAnsi="Times New Roman" w:cs="Times New Roman"/>
          <w:sz w:val="28"/>
          <w:szCs w:val="28"/>
        </w:rPr>
        <w:t xml:space="preserve"> регистраци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84554">
        <w:rPr>
          <w:rFonts w:ascii="Times New Roman" w:hAnsi="Times New Roman" w:cs="Times New Roman"/>
          <w:sz w:val="28"/>
          <w:szCs w:val="28"/>
        </w:rPr>
        <w:t>;</w:t>
      </w:r>
      <w:r w:rsidR="005126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527" w:rsidRDefault="002B4DB8" w:rsidP="00B960F5">
      <w:pPr>
        <w:pStyle w:val="a3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2E33" w:rsidRPr="00BA2E33">
        <w:rPr>
          <w:rFonts w:ascii="Times New Roman" w:hAnsi="Times New Roman" w:cs="Times New Roman"/>
          <w:sz w:val="28"/>
          <w:szCs w:val="28"/>
        </w:rPr>
        <w:t>в течени</w:t>
      </w:r>
      <w:r w:rsidR="005126F4">
        <w:rPr>
          <w:rFonts w:ascii="Times New Roman" w:hAnsi="Times New Roman" w:cs="Times New Roman"/>
          <w:sz w:val="28"/>
          <w:szCs w:val="28"/>
        </w:rPr>
        <w:t>е</w:t>
      </w:r>
      <w:r w:rsidR="00BA2E33" w:rsidRPr="00BA2E33">
        <w:rPr>
          <w:rFonts w:ascii="Times New Roman" w:hAnsi="Times New Roman" w:cs="Times New Roman"/>
          <w:sz w:val="28"/>
          <w:szCs w:val="28"/>
        </w:rPr>
        <w:t xml:space="preserve"> трех рабочих дней со дня вступления в силу настоящего приказа направить его копию с указанием сведений о датах его официального опубликования в Федеральную службу государственной регистрации, кадастра и картографии для внесения соответствующих сведений о кадастровой стоимости объектов недвижимого имущества в Единый государственный реестр недвижимости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A2E33" w:rsidRPr="000776FA" w:rsidRDefault="002B4DB8" w:rsidP="00B960F5">
      <w:pPr>
        <w:pStyle w:val="a3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2E33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приказа в Управление Министерства юстиции Российской Федерации по Республике Дагестан в семидневный срок после дня первого официального опубликования с указанием сведений об источниках его официального опубликования и в Прокуратуру Республики Дагестан в сроки, установленные Законом Республики Дагестан от 7 апреля 2009 г. № 21 </w:t>
      </w:r>
      <w:r w:rsidR="00DC73E6">
        <w:rPr>
          <w:rFonts w:ascii="Times New Roman" w:hAnsi="Times New Roman" w:cs="Times New Roman"/>
          <w:sz w:val="28"/>
          <w:szCs w:val="28"/>
        </w:rPr>
        <w:br/>
      </w:r>
      <w:r w:rsidR="00BA2E33">
        <w:rPr>
          <w:rFonts w:ascii="Times New Roman" w:hAnsi="Times New Roman" w:cs="Times New Roman"/>
          <w:sz w:val="28"/>
          <w:szCs w:val="28"/>
        </w:rPr>
        <w:t>«О противодействии коррупции в Республике Дагестан».</w:t>
      </w:r>
    </w:p>
    <w:p w:rsidR="00940FF4" w:rsidRDefault="00BA2E33" w:rsidP="00B960F5">
      <w:pPr>
        <w:pStyle w:val="a3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Управлению государственной службы, кадров и по работе с обращениями граждан (Магомедову Ш.А.) обеспечить направление настоящего приказа </w:t>
      </w:r>
      <w:r w:rsidR="0090209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установленном порядке на электронный адрес Управления Главы Республики Дагестан по информационной политике для его размещения (опубликования) на официальном сайте </w:t>
      </w:r>
      <w:r w:rsidRPr="002B4DB8">
        <w:rPr>
          <w:rFonts w:ascii="Times New Roman" w:hAnsi="Times New Roman" w:cs="Times New Roman"/>
          <w:sz w:val="28"/>
          <w:szCs w:val="28"/>
        </w:rPr>
        <w:t xml:space="preserve">Администрации Главы и Правительства </w:t>
      </w:r>
      <w:r>
        <w:rPr>
          <w:rFonts w:ascii="Times New Roman" w:hAnsi="Times New Roman" w:cs="Times New Roman"/>
          <w:sz w:val="28"/>
          <w:szCs w:val="28"/>
        </w:rPr>
        <w:t>Республики Дагестан в информационно - телекоммуникационной сети «Интернет» и на «Официальный интернет-портал правовой информации» (</w:t>
      </w:r>
      <w:hyperlink r:id="rId9" w:history="1">
        <w:r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pravo</w:t>
        </w:r>
        <w:proofErr w:type="spellEnd"/>
        <w:r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r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), а также его размещение на официальном сайте Министерства по земельным и имущественным отношениям Республики Дагестан в разделе «Деятельность/Государственная кадастровая оценка/Результаты государственной кадастровой оценки»</w:t>
      </w:r>
      <w:r w:rsidR="002B4DB8">
        <w:rPr>
          <w:rFonts w:ascii="Times New Roman" w:hAnsi="Times New Roman" w:cs="Times New Roman"/>
          <w:sz w:val="28"/>
          <w:szCs w:val="28"/>
        </w:rPr>
        <w:t>.</w:t>
      </w:r>
    </w:p>
    <w:p w:rsidR="007E482A" w:rsidRDefault="007E482A" w:rsidP="00AF4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1150" w:rsidRDefault="00F21150" w:rsidP="00AF4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B98" w:rsidRDefault="003F0B98" w:rsidP="003F0B98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</w:p>
    <w:p w:rsidR="003F0B98" w:rsidRDefault="003F0B98" w:rsidP="003F0B98">
      <w:pPr>
        <w:pStyle w:val="a3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Председателя Правительства </w:t>
      </w:r>
    </w:p>
    <w:p w:rsidR="00CB5C67" w:rsidRDefault="003F0B98" w:rsidP="003F0B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Дагестан -</w:t>
      </w:r>
      <w:r w:rsidR="00291705">
        <w:rPr>
          <w:rFonts w:ascii="Times New Roman" w:hAnsi="Times New Roman" w:cs="Times New Roman"/>
          <w:sz w:val="28"/>
          <w:szCs w:val="28"/>
        </w:rPr>
        <w:t xml:space="preserve"> м</w:t>
      </w:r>
      <w:r w:rsidR="00CB5C67">
        <w:rPr>
          <w:rFonts w:ascii="Times New Roman" w:hAnsi="Times New Roman" w:cs="Times New Roman"/>
          <w:sz w:val="28"/>
          <w:szCs w:val="28"/>
        </w:rPr>
        <w:t xml:space="preserve">инистр        </w:t>
      </w:r>
      <w:r w:rsidR="00BA2E3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11A8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B5C67">
        <w:rPr>
          <w:rFonts w:ascii="Times New Roman" w:hAnsi="Times New Roman" w:cs="Times New Roman"/>
          <w:sz w:val="28"/>
          <w:szCs w:val="28"/>
        </w:rPr>
        <w:t xml:space="preserve">     </w:t>
      </w:r>
      <w:r w:rsidR="00786A6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B5C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A2E33">
        <w:rPr>
          <w:rFonts w:ascii="Times New Roman" w:hAnsi="Times New Roman" w:cs="Times New Roman"/>
          <w:sz w:val="28"/>
          <w:szCs w:val="28"/>
        </w:rPr>
        <w:t xml:space="preserve">З.Э. </w:t>
      </w:r>
      <w:proofErr w:type="spellStart"/>
      <w:r w:rsidR="00BA2E33">
        <w:rPr>
          <w:rFonts w:ascii="Times New Roman" w:hAnsi="Times New Roman" w:cs="Times New Roman"/>
          <w:sz w:val="28"/>
          <w:szCs w:val="28"/>
        </w:rPr>
        <w:t>Эминов</w:t>
      </w:r>
      <w:proofErr w:type="spellEnd"/>
    </w:p>
    <w:sectPr w:rsidR="00CB5C67" w:rsidSect="00DC73E6">
      <w:headerReference w:type="default" r:id="rId10"/>
      <w:pgSz w:w="11906" w:h="16838"/>
      <w:pgMar w:top="1134" w:right="851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983" w:rsidRDefault="007E2983" w:rsidP="000A7330">
      <w:pPr>
        <w:spacing w:line="240" w:lineRule="auto"/>
      </w:pPr>
      <w:r>
        <w:separator/>
      </w:r>
    </w:p>
  </w:endnote>
  <w:endnote w:type="continuationSeparator" w:id="0">
    <w:p w:rsidR="007E2983" w:rsidRDefault="007E2983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983" w:rsidRDefault="007E2983" w:rsidP="000A7330">
      <w:pPr>
        <w:spacing w:line="240" w:lineRule="auto"/>
      </w:pPr>
      <w:r>
        <w:separator/>
      </w:r>
    </w:p>
  </w:footnote>
  <w:footnote w:type="continuationSeparator" w:id="0">
    <w:p w:rsidR="007E2983" w:rsidRDefault="007E2983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632531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E482A" w:rsidRPr="007E482A" w:rsidRDefault="00464B44" w:rsidP="007E482A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96143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B4905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C39E4"/>
    <w:multiLevelType w:val="hybridMultilevel"/>
    <w:tmpl w:val="95F43F72"/>
    <w:lvl w:ilvl="0" w:tplc="FAAAE7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A753E8"/>
    <w:multiLevelType w:val="hybridMultilevel"/>
    <w:tmpl w:val="629A050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94E6D7A"/>
    <w:multiLevelType w:val="hybridMultilevel"/>
    <w:tmpl w:val="F7D44932"/>
    <w:lvl w:ilvl="0" w:tplc="A48E52B2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477"/>
    <w:rsid w:val="00001271"/>
    <w:rsid w:val="000123AC"/>
    <w:rsid w:val="00012D95"/>
    <w:rsid w:val="00020167"/>
    <w:rsid w:val="000203A3"/>
    <w:rsid w:val="00024C0B"/>
    <w:rsid w:val="00037B81"/>
    <w:rsid w:val="00045BB9"/>
    <w:rsid w:val="00066AAF"/>
    <w:rsid w:val="00082448"/>
    <w:rsid w:val="000836D5"/>
    <w:rsid w:val="00084AA8"/>
    <w:rsid w:val="00096C01"/>
    <w:rsid w:val="000A0E00"/>
    <w:rsid w:val="000A3583"/>
    <w:rsid w:val="000A7330"/>
    <w:rsid w:val="000B387B"/>
    <w:rsid w:val="000B47D4"/>
    <w:rsid w:val="000C2CCB"/>
    <w:rsid w:val="000D1429"/>
    <w:rsid w:val="000D5163"/>
    <w:rsid w:val="000F4B97"/>
    <w:rsid w:val="000F6845"/>
    <w:rsid w:val="00117CC4"/>
    <w:rsid w:val="001202C1"/>
    <w:rsid w:val="001251A1"/>
    <w:rsid w:val="00126852"/>
    <w:rsid w:val="001301C3"/>
    <w:rsid w:val="00131C0F"/>
    <w:rsid w:val="0013643D"/>
    <w:rsid w:val="00136505"/>
    <w:rsid w:val="00141E1C"/>
    <w:rsid w:val="00147777"/>
    <w:rsid w:val="00161248"/>
    <w:rsid w:val="0016179D"/>
    <w:rsid w:val="00165CB1"/>
    <w:rsid w:val="00174912"/>
    <w:rsid w:val="00181CCB"/>
    <w:rsid w:val="001824BB"/>
    <w:rsid w:val="00190425"/>
    <w:rsid w:val="001968EB"/>
    <w:rsid w:val="001A3AAA"/>
    <w:rsid w:val="001B5799"/>
    <w:rsid w:val="001B6D80"/>
    <w:rsid w:val="001C3D4A"/>
    <w:rsid w:val="001E57CF"/>
    <w:rsid w:val="001E7606"/>
    <w:rsid w:val="001F04BD"/>
    <w:rsid w:val="001F5CC5"/>
    <w:rsid w:val="00207A58"/>
    <w:rsid w:val="00211D8C"/>
    <w:rsid w:val="002132D9"/>
    <w:rsid w:val="00214EC4"/>
    <w:rsid w:val="00220DFC"/>
    <w:rsid w:val="002232B0"/>
    <w:rsid w:val="00230605"/>
    <w:rsid w:val="00236CCB"/>
    <w:rsid w:val="002407F0"/>
    <w:rsid w:val="00245068"/>
    <w:rsid w:val="00245EE0"/>
    <w:rsid w:val="0025255D"/>
    <w:rsid w:val="00266FA8"/>
    <w:rsid w:val="0027449F"/>
    <w:rsid w:val="0028095C"/>
    <w:rsid w:val="00282B49"/>
    <w:rsid w:val="00283EAF"/>
    <w:rsid w:val="00291705"/>
    <w:rsid w:val="0029383B"/>
    <w:rsid w:val="002A1649"/>
    <w:rsid w:val="002B05F8"/>
    <w:rsid w:val="002B4DB8"/>
    <w:rsid w:val="002C0964"/>
    <w:rsid w:val="002C4E04"/>
    <w:rsid w:val="002D23C7"/>
    <w:rsid w:val="002E6FE7"/>
    <w:rsid w:val="002F1CAD"/>
    <w:rsid w:val="002F61FD"/>
    <w:rsid w:val="003014D7"/>
    <w:rsid w:val="00304CB7"/>
    <w:rsid w:val="0030569D"/>
    <w:rsid w:val="0030728B"/>
    <w:rsid w:val="003078C8"/>
    <w:rsid w:val="00311A89"/>
    <w:rsid w:val="00324061"/>
    <w:rsid w:val="00327BB7"/>
    <w:rsid w:val="003404E8"/>
    <w:rsid w:val="00346696"/>
    <w:rsid w:val="003529CD"/>
    <w:rsid w:val="00361729"/>
    <w:rsid w:val="00361EE3"/>
    <w:rsid w:val="003639B2"/>
    <w:rsid w:val="003672F7"/>
    <w:rsid w:val="0037336B"/>
    <w:rsid w:val="003738F0"/>
    <w:rsid w:val="00377CD9"/>
    <w:rsid w:val="003810EB"/>
    <w:rsid w:val="003928E8"/>
    <w:rsid w:val="0039638E"/>
    <w:rsid w:val="003B385C"/>
    <w:rsid w:val="003E4F53"/>
    <w:rsid w:val="003E7570"/>
    <w:rsid w:val="003F0B97"/>
    <w:rsid w:val="003F0B98"/>
    <w:rsid w:val="003F5E73"/>
    <w:rsid w:val="003F76CC"/>
    <w:rsid w:val="00404614"/>
    <w:rsid w:val="00422CF4"/>
    <w:rsid w:val="00431AC0"/>
    <w:rsid w:val="0043375D"/>
    <w:rsid w:val="00442F3B"/>
    <w:rsid w:val="0045424A"/>
    <w:rsid w:val="0045747C"/>
    <w:rsid w:val="004626C1"/>
    <w:rsid w:val="00464055"/>
    <w:rsid w:val="00464B44"/>
    <w:rsid w:val="00467E0F"/>
    <w:rsid w:val="00471567"/>
    <w:rsid w:val="00475E1E"/>
    <w:rsid w:val="004762E8"/>
    <w:rsid w:val="00496681"/>
    <w:rsid w:val="004A5A9F"/>
    <w:rsid w:val="004B024A"/>
    <w:rsid w:val="004C3806"/>
    <w:rsid w:val="004C47F1"/>
    <w:rsid w:val="004C7252"/>
    <w:rsid w:val="004D7601"/>
    <w:rsid w:val="004E1153"/>
    <w:rsid w:val="004E2346"/>
    <w:rsid w:val="004F50F1"/>
    <w:rsid w:val="005011D5"/>
    <w:rsid w:val="005052E2"/>
    <w:rsid w:val="005126F4"/>
    <w:rsid w:val="005145B7"/>
    <w:rsid w:val="00520758"/>
    <w:rsid w:val="00530B14"/>
    <w:rsid w:val="0053164F"/>
    <w:rsid w:val="005328D4"/>
    <w:rsid w:val="00537D16"/>
    <w:rsid w:val="005466F6"/>
    <w:rsid w:val="005508A8"/>
    <w:rsid w:val="00551B32"/>
    <w:rsid w:val="00557CA4"/>
    <w:rsid w:val="0057496E"/>
    <w:rsid w:val="005814B5"/>
    <w:rsid w:val="005855C4"/>
    <w:rsid w:val="0058572F"/>
    <w:rsid w:val="005878C7"/>
    <w:rsid w:val="00593345"/>
    <w:rsid w:val="005A1999"/>
    <w:rsid w:val="005A2C4D"/>
    <w:rsid w:val="005A7295"/>
    <w:rsid w:val="005B1100"/>
    <w:rsid w:val="005B6598"/>
    <w:rsid w:val="005B66F5"/>
    <w:rsid w:val="005C114B"/>
    <w:rsid w:val="005C7DD5"/>
    <w:rsid w:val="005D5689"/>
    <w:rsid w:val="005D7FA1"/>
    <w:rsid w:val="005E25E2"/>
    <w:rsid w:val="005E47E4"/>
    <w:rsid w:val="005F1871"/>
    <w:rsid w:val="005F7E5A"/>
    <w:rsid w:val="00603C96"/>
    <w:rsid w:val="0060553A"/>
    <w:rsid w:val="00641AFC"/>
    <w:rsid w:val="0064643E"/>
    <w:rsid w:val="00650550"/>
    <w:rsid w:val="006611B9"/>
    <w:rsid w:val="00666448"/>
    <w:rsid w:val="006733BE"/>
    <w:rsid w:val="00685155"/>
    <w:rsid w:val="00685949"/>
    <w:rsid w:val="00692136"/>
    <w:rsid w:val="006A1715"/>
    <w:rsid w:val="006A2F97"/>
    <w:rsid w:val="006A56D3"/>
    <w:rsid w:val="006A7E89"/>
    <w:rsid w:val="006B47F8"/>
    <w:rsid w:val="006D0991"/>
    <w:rsid w:val="006F39A5"/>
    <w:rsid w:val="006F3E4D"/>
    <w:rsid w:val="00704935"/>
    <w:rsid w:val="00713AAF"/>
    <w:rsid w:val="007200DF"/>
    <w:rsid w:val="00721CC7"/>
    <w:rsid w:val="007630F9"/>
    <w:rsid w:val="007766E1"/>
    <w:rsid w:val="007838F6"/>
    <w:rsid w:val="00784D8E"/>
    <w:rsid w:val="00786A61"/>
    <w:rsid w:val="007A0C5A"/>
    <w:rsid w:val="007A19FD"/>
    <w:rsid w:val="007B5E00"/>
    <w:rsid w:val="007B6B37"/>
    <w:rsid w:val="007C268B"/>
    <w:rsid w:val="007C2CB0"/>
    <w:rsid w:val="007D7BD0"/>
    <w:rsid w:val="007E1AF9"/>
    <w:rsid w:val="007E2983"/>
    <w:rsid w:val="007E3BD0"/>
    <w:rsid w:val="007E482A"/>
    <w:rsid w:val="007E53EF"/>
    <w:rsid w:val="007F0BC7"/>
    <w:rsid w:val="007F2226"/>
    <w:rsid w:val="007F3FFB"/>
    <w:rsid w:val="007F4F88"/>
    <w:rsid w:val="007F710B"/>
    <w:rsid w:val="00802607"/>
    <w:rsid w:val="00802A2C"/>
    <w:rsid w:val="0082123E"/>
    <w:rsid w:val="00823DB5"/>
    <w:rsid w:val="0082617E"/>
    <w:rsid w:val="008268AA"/>
    <w:rsid w:val="00845AED"/>
    <w:rsid w:val="00853F14"/>
    <w:rsid w:val="00867FF2"/>
    <w:rsid w:val="008870C0"/>
    <w:rsid w:val="0088734F"/>
    <w:rsid w:val="0089085B"/>
    <w:rsid w:val="008A38CD"/>
    <w:rsid w:val="008A709E"/>
    <w:rsid w:val="008B4905"/>
    <w:rsid w:val="008B5B59"/>
    <w:rsid w:val="008C2107"/>
    <w:rsid w:val="008C72E8"/>
    <w:rsid w:val="008E125C"/>
    <w:rsid w:val="008E2E2D"/>
    <w:rsid w:val="008E3BC2"/>
    <w:rsid w:val="008E3ED2"/>
    <w:rsid w:val="009005E9"/>
    <w:rsid w:val="00902097"/>
    <w:rsid w:val="00906351"/>
    <w:rsid w:val="00913B8A"/>
    <w:rsid w:val="00916F51"/>
    <w:rsid w:val="009357AC"/>
    <w:rsid w:val="00940FF4"/>
    <w:rsid w:val="009453CE"/>
    <w:rsid w:val="009478C8"/>
    <w:rsid w:val="0095581C"/>
    <w:rsid w:val="009627C7"/>
    <w:rsid w:val="00967475"/>
    <w:rsid w:val="00973A57"/>
    <w:rsid w:val="00973BD7"/>
    <w:rsid w:val="00974B1C"/>
    <w:rsid w:val="009B019E"/>
    <w:rsid w:val="009B279C"/>
    <w:rsid w:val="009B4F09"/>
    <w:rsid w:val="009C0E28"/>
    <w:rsid w:val="009C584A"/>
    <w:rsid w:val="009D0DD5"/>
    <w:rsid w:val="009D748D"/>
    <w:rsid w:val="009D7DD1"/>
    <w:rsid w:val="009E4510"/>
    <w:rsid w:val="009F531E"/>
    <w:rsid w:val="00A00477"/>
    <w:rsid w:val="00A10F6D"/>
    <w:rsid w:val="00A257E2"/>
    <w:rsid w:val="00A33730"/>
    <w:rsid w:val="00A578CB"/>
    <w:rsid w:val="00A758A5"/>
    <w:rsid w:val="00A770AB"/>
    <w:rsid w:val="00A824AF"/>
    <w:rsid w:val="00A83209"/>
    <w:rsid w:val="00A87442"/>
    <w:rsid w:val="00A96954"/>
    <w:rsid w:val="00AB0D18"/>
    <w:rsid w:val="00AC04E8"/>
    <w:rsid w:val="00AC1731"/>
    <w:rsid w:val="00AC1C7A"/>
    <w:rsid w:val="00AD5C0B"/>
    <w:rsid w:val="00AD6400"/>
    <w:rsid w:val="00AD73D0"/>
    <w:rsid w:val="00AE6056"/>
    <w:rsid w:val="00AF04FC"/>
    <w:rsid w:val="00AF4C8D"/>
    <w:rsid w:val="00B26EAF"/>
    <w:rsid w:val="00B315F6"/>
    <w:rsid w:val="00B37742"/>
    <w:rsid w:val="00B42CEE"/>
    <w:rsid w:val="00B54B12"/>
    <w:rsid w:val="00B54FEE"/>
    <w:rsid w:val="00B565A6"/>
    <w:rsid w:val="00B63F34"/>
    <w:rsid w:val="00B66672"/>
    <w:rsid w:val="00B81962"/>
    <w:rsid w:val="00B91CB2"/>
    <w:rsid w:val="00B960F5"/>
    <w:rsid w:val="00BA2E33"/>
    <w:rsid w:val="00BA70E8"/>
    <w:rsid w:val="00BA7E32"/>
    <w:rsid w:val="00BB2E7A"/>
    <w:rsid w:val="00BB7090"/>
    <w:rsid w:val="00BD5E1D"/>
    <w:rsid w:val="00BF72D3"/>
    <w:rsid w:val="00C00313"/>
    <w:rsid w:val="00C15512"/>
    <w:rsid w:val="00C21202"/>
    <w:rsid w:val="00C212DF"/>
    <w:rsid w:val="00C258B7"/>
    <w:rsid w:val="00C35A8D"/>
    <w:rsid w:val="00C42730"/>
    <w:rsid w:val="00C44E9D"/>
    <w:rsid w:val="00C46A1F"/>
    <w:rsid w:val="00C67773"/>
    <w:rsid w:val="00C83BD5"/>
    <w:rsid w:val="00C91CE3"/>
    <w:rsid w:val="00C91D1E"/>
    <w:rsid w:val="00C96143"/>
    <w:rsid w:val="00C97B89"/>
    <w:rsid w:val="00CA2DC4"/>
    <w:rsid w:val="00CA4806"/>
    <w:rsid w:val="00CA5220"/>
    <w:rsid w:val="00CA597B"/>
    <w:rsid w:val="00CA6ECD"/>
    <w:rsid w:val="00CB5C67"/>
    <w:rsid w:val="00CD656F"/>
    <w:rsid w:val="00CE495C"/>
    <w:rsid w:val="00CE7B97"/>
    <w:rsid w:val="00D05518"/>
    <w:rsid w:val="00D162E5"/>
    <w:rsid w:val="00D20E67"/>
    <w:rsid w:val="00D22582"/>
    <w:rsid w:val="00D23067"/>
    <w:rsid w:val="00D409EB"/>
    <w:rsid w:val="00D4404D"/>
    <w:rsid w:val="00D504F8"/>
    <w:rsid w:val="00D50D76"/>
    <w:rsid w:val="00D7046D"/>
    <w:rsid w:val="00D73448"/>
    <w:rsid w:val="00D760D8"/>
    <w:rsid w:val="00D813C8"/>
    <w:rsid w:val="00D84BAD"/>
    <w:rsid w:val="00D84BDE"/>
    <w:rsid w:val="00D85B9A"/>
    <w:rsid w:val="00D87CF7"/>
    <w:rsid w:val="00D92E11"/>
    <w:rsid w:val="00D93DC2"/>
    <w:rsid w:val="00DB27DB"/>
    <w:rsid w:val="00DB7AA2"/>
    <w:rsid w:val="00DC73E6"/>
    <w:rsid w:val="00DD2672"/>
    <w:rsid w:val="00E00794"/>
    <w:rsid w:val="00E0225A"/>
    <w:rsid w:val="00E0296D"/>
    <w:rsid w:val="00E04CD7"/>
    <w:rsid w:val="00E10989"/>
    <w:rsid w:val="00E1305C"/>
    <w:rsid w:val="00E166C3"/>
    <w:rsid w:val="00E17CDF"/>
    <w:rsid w:val="00E37007"/>
    <w:rsid w:val="00E41081"/>
    <w:rsid w:val="00E67720"/>
    <w:rsid w:val="00E84554"/>
    <w:rsid w:val="00E8569E"/>
    <w:rsid w:val="00E92D9E"/>
    <w:rsid w:val="00E95859"/>
    <w:rsid w:val="00EA5C12"/>
    <w:rsid w:val="00EB24A8"/>
    <w:rsid w:val="00ED14B7"/>
    <w:rsid w:val="00ED31D7"/>
    <w:rsid w:val="00EE175B"/>
    <w:rsid w:val="00EE7BF6"/>
    <w:rsid w:val="00EF5527"/>
    <w:rsid w:val="00F070CE"/>
    <w:rsid w:val="00F21150"/>
    <w:rsid w:val="00F275E4"/>
    <w:rsid w:val="00F37BE8"/>
    <w:rsid w:val="00F42EF9"/>
    <w:rsid w:val="00F51C32"/>
    <w:rsid w:val="00F567CD"/>
    <w:rsid w:val="00F61020"/>
    <w:rsid w:val="00F62969"/>
    <w:rsid w:val="00F63527"/>
    <w:rsid w:val="00F637B3"/>
    <w:rsid w:val="00F65CC7"/>
    <w:rsid w:val="00F740E3"/>
    <w:rsid w:val="00F76080"/>
    <w:rsid w:val="00F91D43"/>
    <w:rsid w:val="00F92574"/>
    <w:rsid w:val="00FA33B5"/>
    <w:rsid w:val="00FA7929"/>
    <w:rsid w:val="00FC0BE7"/>
    <w:rsid w:val="00FC16C8"/>
    <w:rsid w:val="00FD29AE"/>
    <w:rsid w:val="00FE4E97"/>
    <w:rsid w:val="00FF4339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A7C7B"/>
  <w15:docId w15:val="{83A073F1-6630-4DE9-91AB-BF6FD9626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A7330"/>
  </w:style>
  <w:style w:type="table" w:styleId="a8">
    <w:name w:val="Table Grid"/>
    <w:basedOn w:val="a1"/>
    <w:uiPriority w:val="3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character" w:styleId="ad">
    <w:name w:val="Hyperlink"/>
    <w:basedOn w:val="a0"/>
    <w:uiPriority w:val="99"/>
    <w:unhideWhenUsed/>
    <w:rsid w:val="00C35A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48BD3-6FB4-4AEE-8742-AF42C5217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ministr1</dc:creator>
  <cp:keywords/>
  <dc:description/>
  <cp:lastModifiedBy>Эконом</cp:lastModifiedBy>
  <cp:revision>11</cp:revision>
  <cp:lastPrinted>2022-05-18T07:05:00Z</cp:lastPrinted>
  <dcterms:created xsi:type="dcterms:W3CDTF">2022-02-11T12:36:00Z</dcterms:created>
  <dcterms:modified xsi:type="dcterms:W3CDTF">2022-05-19T08:44:00Z</dcterms:modified>
</cp:coreProperties>
</file>