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923" w:rsidRDefault="00215923">
      <w:pPr>
        <w:pStyle w:val="ConsPlusNormal"/>
        <w:jc w:val="both"/>
        <w:outlineLvl w:val="0"/>
      </w:pPr>
    </w:p>
    <w:p w:rsidR="00215923" w:rsidRDefault="00215923">
      <w:pPr>
        <w:pStyle w:val="ConsPlusNormal"/>
        <w:jc w:val="right"/>
        <w:outlineLvl w:val="0"/>
      </w:pPr>
      <w:r>
        <w:t>Приложение N 1</w:t>
      </w:r>
    </w:p>
    <w:p w:rsidR="00215923" w:rsidRDefault="00215923">
      <w:pPr>
        <w:pStyle w:val="ConsPlusNormal"/>
        <w:jc w:val="right"/>
      </w:pPr>
      <w:r>
        <w:t>к приказу Минимущества</w:t>
      </w:r>
    </w:p>
    <w:p w:rsidR="00215923" w:rsidRDefault="00215923">
      <w:pPr>
        <w:pStyle w:val="ConsPlusNormal"/>
        <w:jc w:val="right"/>
      </w:pPr>
      <w:r>
        <w:t>Республики Дагестан</w:t>
      </w:r>
    </w:p>
    <w:p w:rsidR="00215923" w:rsidRDefault="00215923">
      <w:pPr>
        <w:pStyle w:val="ConsPlusNormal"/>
        <w:jc w:val="right"/>
      </w:pPr>
      <w:r>
        <w:t>от 13 декабря 2018 г. N 132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</w:pPr>
      <w:r>
        <w:t>Типовая форма</w:t>
      </w:r>
    </w:p>
    <w:p w:rsidR="00215923" w:rsidRDefault="00215923">
      <w:pPr>
        <w:pStyle w:val="ConsPlusNormal"/>
        <w:jc w:val="center"/>
      </w:pPr>
      <w:r>
        <w:t>договора аренды государственного недвижимого имущества</w:t>
      </w:r>
    </w:p>
    <w:p w:rsidR="00215923" w:rsidRDefault="00215923">
      <w:pPr>
        <w:pStyle w:val="ConsPlusNormal"/>
        <w:jc w:val="center"/>
      </w:pPr>
      <w:r>
        <w:t>Республики Дагестан, закрепленного на праве хозяйственного</w:t>
      </w:r>
    </w:p>
    <w:p w:rsidR="00215923" w:rsidRDefault="00215923">
      <w:pPr>
        <w:pStyle w:val="ConsPlusNormal"/>
        <w:jc w:val="center"/>
      </w:pPr>
      <w:r>
        <w:t>ведения за государственным унитарным предприятием</w:t>
      </w:r>
    </w:p>
    <w:p w:rsidR="00215923" w:rsidRDefault="00215923">
      <w:pPr>
        <w:pStyle w:val="ConsPlusNormal"/>
        <w:jc w:val="center"/>
      </w:pPr>
      <w:r>
        <w:t>Республики Дагестан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</w:pPr>
      <w:r>
        <w:t>ДОГОВОР N ____</w:t>
      </w:r>
    </w:p>
    <w:p w:rsidR="00215923" w:rsidRDefault="00215923">
      <w:pPr>
        <w:pStyle w:val="ConsPlusNormal"/>
        <w:jc w:val="center"/>
      </w:pPr>
      <w:r>
        <w:t>АРЕНДЫ ГОСУДАРСТВЕННОГО НЕДВИЖИМОГО ИМУЩЕСТВА</w:t>
      </w:r>
    </w:p>
    <w:p w:rsidR="00215923" w:rsidRDefault="00215923">
      <w:pPr>
        <w:pStyle w:val="ConsPlusNormal"/>
        <w:jc w:val="center"/>
      </w:pPr>
      <w:r>
        <w:t>РЕСПУБЛИКИ ДАГЕСТАН, ЗАКРЕПЛЕННОГО НА ПРАВЕ</w:t>
      </w:r>
    </w:p>
    <w:p w:rsidR="00215923" w:rsidRDefault="00215923">
      <w:pPr>
        <w:pStyle w:val="ConsPlusNormal"/>
        <w:jc w:val="center"/>
      </w:pPr>
      <w:r>
        <w:t>ХОЗЯЙСТВЕННОГО ВЕДЕНИЯ ЗА ГОСУДАРСТВЕННЫМ УНИТАРНЫМ</w:t>
      </w:r>
    </w:p>
    <w:p w:rsidR="00215923" w:rsidRDefault="00215923">
      <w:pPr>
        <w:pStyle w:val="ConsPlusNormal"/>
        <w:jc w:val="center"/>
      </w:pPr>
      <w:r>
        <w:t>ПРЕДПРИЯТИЕМ РЕСПУБЛИКИ ДАГЕСТАН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nformat"/>
        <w:jc w:val="both"/>
      </w:pPr>
      <w:r>
        <w:t>г. ____________                                 "___" ____________ 20___ г.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  <w:r>
        <w:t xml:space="preserve">_________________________ </w:t>
      </w:r>
      <w:hyperlink w:anchor="P185" w:history="1">
        <w:r>
          <w:rPr>
            <w:color w:val="0000FF"/>
          </w:rPr>
          <w:t>&lt;1&gt;</w:t>
        </w:r>
      </w:hyperlink>
      <w:r>
        <w:t xml:space="preserve"> (ОГРН: ___________ </w:t>
      </w:r>
      <w:hyperlink w:anchor="P186" w:history="1">
        <w:r>
          <w:rPr>
            <w:color w:val="0000FF"/>
          </w:rPr>
          <w:t>&lt;2&gt;</w:t>
        </w:r>
      </w:hyperlink>
      <w:r>
        <w:t xml:space="preserve">), именуемое в дальнейшем "Арендодатель", в лице ________________ </w:t>
      </w:r>
      <w:hyperlink w:anchor="P187" w:history="1">
        <w:r>
          <w:rPr>
            <w:color w:val="0000FF"/>
          </w:rPr>
          <w:t>&lt;3&gt;</w:t>
        </w:r>
      </w:hyperlink>
      <w:r>
        <w:t xml:space="preserve">, действующего на основании ________________ </w:t>
      </w:r>
      <w:hyperlink w:anchor="P188" w:history="1">
        <w:r>
          <w:rPr>
            <w:color w:val="0000FF"/>
          </w:rPr>
          <w:t>&lt;4&gt;</w:t>
        </w:r>
      </w:hyperlink>
      <w:r>
        <w:t xml:space="preserve">, с одной стороны, и _______________ </w:t>
      </w:r>
      <w:hyperlink w:anchor="P189" w:history="1">
        <w:r>
          <w:rPr>
            <w:color w:val="0000FF"/>
          </w:rPr>
          <w:t>&lt;5&gt;</w:t>
        </w:r>
      </w:hyperlink>
      <w:r>
        <w:t xml:space="preserve"> (ОГРН: _______________ </w:t>
      </w:r>
      <w:hyperlink w:anchor="P190" w:history="1">
        <w:r>
          <w:rPr>
            <w:color w:val="0000FF"/>
          </w:rPr>
          <w:t>&lt;6&gt;</w:t>
        </w:r>
      </w:hyperlink>
      <w:r>
        <w:t xml:space="preserve">), именуемое в дальнейшем "Арендатор", в лице _________________ </w:t>
      </w:r>
      <w:hyperlink w:anchor="P191" w:history="1">
        <w:r>
          <w:rPr>
            <w:color w:val="0000FF"/>
          </w:rPr>
          <w:t>&lt;7&gt;</w:t>
        </w:r>
      </w:hyperlink>
      <w:r>
        <w:t xml:space="preserve">, действующего на основании ________________ </w:t>
      </w:r>
      <w:hyperlink w:anchor="P192" w:history="1">
        <w:r>
          <w:rPr>
            <w:color w:val="0000FF"/>
          </w:rPr>
          <w:t>&lt;8&gt;</w:t>
        </w:r>
      </w:hyperlink>
      <w:r>
        <w:t xml:space="preserve">, с другой стороны, именуемые в дальнейшем Стороны, на основании согласия органа исполнительной власти Республики Дагестан, уполномоченного управлять республиканской собственностью (распоряжение Министерства по земельным и имущественным отношениям Республики Дагестан от __________ </w:t>
      </w:r>
      <w:hyperlink w:anchor="P193" w:history="1">
        <w:r>
          <w:rPr>
            <w:color w:val="0000FF"/>
          </w:rPr>
          <w:t>&lt;9&gt;</w:t>
        </w:r>
      </w:hyperlink>
      <w:r>
        <w:t xml:space="preserve"> N _______ </w:t>
      </w:r>
      <w:hyperlink w:anchor="P194" w:history="1">
        <w:r>
          <w:rPr>
            <w:color w:val="0000FF"/>
          </w:rPr>
          <w:t>&lt;10&gt;</w:t>
        </w:r>
      </w:hyperlink>
      <w:r>
        <w:t xml:space="preserve">), (и по итогам аукциона на право заключения договора аренды (протокол от ___________ </w:t>
      </w:r>
      <w:hyperlink w:anchor="P195" w:history="1">
        <w:r>
          <w:rPr>
            <w:color w:val="0000FF"/>
          </w:rPr>
          <w:t>&lt;11&gt;</w:t>
        </w:r>
      </w:hyperlink>
      <w:r>
        <w:t xml:space="preserve"> N _______ </w:t>
      </w:r>
      <w:hyperlink w:anchor="P196" w:history="1">
        <w:r>
          <w:rPr>
            <w:color w:val="0000FF"/>
          </w:rPr>
          <w:t>&lt;12&gt;</w:t>
        </w:r>
      </w:hyperlink>
      <w:r>
        <w:t xml:space="preserve">)) </w:t>
      </w:r>
      <w:hyperlink w:anchor="P197" w:history="1">
        <w:r>
          <w:rPr>
            <w:color w:val="0000FF"/>
          </w:rPr>
          <w:t>&lt;13&gt;</w:t>
        </w:r>
      </w:hyperlink>
      <w:r>
        <w:t xml:space="preserve"> заключили настоящий договор о нижеследующем.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1"/>
      </w:pPr>
      <w:r>
        <w:t>1. Предмет договора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bookmarkStart w:id="0" w:name="P24"/>
      <w:bookmarkEnd w:id="0"/>
      <w:r>
        <w:t xml:space="preserve">1.1. Арендодатель передает, а Арендатор принимает во временное владение и пользование нежилые помещения, расположенные в здании по адресу: ______________ </w:t>
      </w:r>
      <w:hyperlink w:anchor="P198" w:history="1">
        <w:r>
          <w:rPr>
            <w:color w:val="0000FF"/>
          </w:rPr>
          <w:t>&lt;14&gt;</w:t>
        </w:r>
      </w:hyperlink>
      <w:r>
        <w:t xml:space="preserve">, для использования под _____________ </w:t>
      </w:r>
      <w:hyperlink w:anchor="P199" w:history="1">
        <w:r>
          <w:rPr>
            <w:color w:val="0000FF"/>
          </w:rPr>
          <w:t>&lt;15&gt;</w:t>
        </w:r>
      </w:hyperlink>
      <w:r>
        <w:t>.</w:t>
      </w:r>
    </w:p>
    <w:p w:rsidR="00215923" w:rsidRDefault="00215923">
      <w:pPr>
        <w:pStyle w:val="ConsPlusNormal"/>
        <w:spacing w:before="220"/>
        <w:ind w:firstLine="540"/>
        <w:jc w:val="both"/>
      </w:pPr>
      <w:hyperlink w:anchor="P231" w:history="1">
        <w:r>
          <w:rPr>
            <w:color w:val="0000FF"/>
          </w:rPr>
          <w:t>Состав</w:t>
        </w:r>
      </w:hyperlink>
      <w:r>
        <w:t xml:space="preserve"> передаваемых в аренду помещений определен в приложении N 1 к настоящему договору.</w:t>
      </w:r>
    </w:p>
    <w:p w:rsidR="00215923" w:rsidRDefault="00215923">
      <w:pPr>
        <w:pStyle w:val="ConsPlusNormal"/>
        <w:spacing w:before="220"/>
        <w:ind w:left="540"/>
        <w:jc w:val="both"/>
      </w:pPr>
      <w:r>
        <w:t>Площадь передаваемых в аренду помещений - ______ кв. м.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(1.1. Арендодатель передает, а Арендатор принимает во временное владение и пользование здание (строение) </w:t>
      </w:r>
      <w:hyperlink w:anchor="P200" w:history="1">
        <w:r>
          <w:rPr>
            <w:color w:val="0000FF"/>
          </w:rPr>
          <w:t>&lt;16&gt;</w:t>
        </w:r>
      </w:hyperlink>
      <w:r>
        <w:t xml:space="preserve">, расположенное по адресу: _________________ </w:t>
      </w:r>
      <w:hyperlink w:anchor="P201" w:history="1">
        <w:r>
          <w:rPr>
            <w:color w:val="0000FF"/>
          </w:rPr>
          <w:t>&lt;17&gt;</w:t>
        </w:r>
      </w:hyperlink>
      <w:r>
        <w:t xml:space="preserve">, для использования под ___________________ </w:t>
      </w:r>
      <w:hyperlink w:anchor="P202" w:history="1">
        <w:r>
          <w:rPr>
            <w:color w:val="0000FF"/>
          </w:rPr>
          <w:t>&lt;18&gt;</w:t>
        </w:r>
      </w:hyperlink>
      <w:r>
        <w:t>.</w:t>
      </w:r>
    </w:p>
    <w:p w:rsidR="00215923" w:rsidRDefault="00215923">
      <w:pPr>
        <w:pStyle w:val="ConsPlusNormal"/>
        <w:spacing w:before="220"/>
        <w:ind w:left="540"/>
        <w:jc w:val="both"/>
      </w:pPr>
      <w:r>
        <w:t xml:space="preserve">Площадь передаваемого в аренду недвижимого имущества - ______ кв. м) </w:t>
      </w:r>
      <w:hyperlink w:anchor="P203" w:history="1">
        <w:r>
          <w:rPr>
            <w:color w:val="0000FF"/>
          </w:rPr>
          <w:t>&lt;19&gt;</w:t>
        </w:r>
      </w:hyperlink>
      <w:r>
        <w:t>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1.2. Арендуемое имущество передано Арендатору по акту приема-передачи от ____________ г. (</w:t>
      </w:r>
      <w:hyperlink w:anchor="P296" w:history="1">
        <w:r>
          <w:rPr>
            <w:color w:val="0000FF"/>
          </w:rPr>
          <w:t>приложение N 2</w:t>
        </w:r>
      </w:hyperlink>
      <w:r>
        <w:t xml:space="preserve"> к настоящему договору), составленному и подписанному Арендодателем и Арендатором в четырех экземплярах (по одному для каждой из Сторон, Минимущества Дагестана и регистрирующего органа).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1.3. Сведения о передаваемом в аренду имуществе, изложенные в настоящем договоре и приложениях к нему, являются достаточными для их надлежащего использования в соответствии с </w:t>
      </w:r>
      <w:r>
        <w:lastRenderedPageBreak/>
        <w:t xml:space="preserve">целями, указанными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1"/>
      </w:pPr>
      <w:r>
        <w:t>2. Срок договора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bookmarkStart w:id="1" w:name="P34"/>
      <w:bookmarkEnd w:id="1"/>
      <w:r>
        <w:t xml:space="preserve">2.1. Настоящий договор действует по _____________ </w:t>
      </w:r>
      <w:hyperlink w:anchor="P204" w:history="1">
        <w:r>
          <w:rPr>
            <w:color w:val="0000FF"/>
          </w:rPr>
          <w:t>&lt;20&gt;</w:t>
        </w:r>
      </w:hyperlink>
      <w:r>
        <w:t xml:space="preserve"> включительно.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2.2. Настоящий договор вступает в силу с момента его государственной регистрации.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(2.2. Настоящий договор вступает в силу с момента его подписания Сторонами) </w:t>
      </w:r>
      <w:hyperlink w:anchor="P205" w:history="1">
        <w:r>
          <w:rPr>
            <w:color w:val="0000FF"/>
          </w:rPr>
          <w:t>&lt;21&gt;</w:t>
        </w:r>
      </w:hyperlink>
      <w:r>
        <w:t>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1"/>
      </w:pPr>
      <w:r>
        <w:t>3. Обязанности Арендодателя и Арендатора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>3.1. Арендодатель обязуется: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3.1.1. В пятидневный срок после вступления в силу настоящего договора заключить с Арендатором договор на оплату коммунальных, эксплуатационных и административно-хозяйственных услуг (в дальнейшем "Договор на оплату услуг") на срок, указанный в пункте 2.1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Ежегодно в течение срока аренды, установленного настоящим договором, заключать с Арендатором договор на оплату услуг.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3.1.2. Создавать Арендатору необходимые условия для использования арендуемого имущества в соответствии с целями, указанными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3.1.3. В случае аварии или иных обстоятельств, произошедших не по вине Арендатора, нанесших ущерб арендуемым помещениям, оказывать ему необходимое содействие в устранении нанесенного арендуемому имуществу ущерба.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3.1.4. Контролировать выполнение Арендатором обязательств по настоящему договору.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3.1.5. В пятидневный срок после получения от Арендатора надлежащим образом оформленного страхового полиса (договора страхования имущества), выданного страховой организацией, представить в Минимущество Дагестана его нотариально заверенную копию.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3.1.6. Не допускать досрочного освобождения Арендатором арендуемых помещений (арендуемого здания (строения)) </w:t>
      </w:r>
      <w:hyperlink w:anchor="P206" w:history="1">
        <w:r>
          <w:rPr>
            <w:color w:val="0000FF"/>
          </w:rPr>
          <w:t>&lt;22&gt;</w:t>
        </w:r>
      </w:hyperlink>
      <w:r>
        <w:t xml:space="preserve"> без заключения соответствующего соглашения и оформления акта приема-передачи в порядке, предусмотренном </w:t>
      </w:r>
      <w:hyperlink w:anchor="P83" w:history="1">
        <w:r>
          <w:rPr>
            <w:color w:val="0000FF"/>
          </w:rPr>
          <w:t>разделом 4</w:t>
        </w:r>
      </w:hyperlink>
      <w:r>
        <w:t xml:space="preserve">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В случае освобождения Арендатором помещений (здания (строения)) </w:t>
      </w:r>
      <w:hyperlink w:anchor="P207" w:history="1">
        <w:r>
          <w:rPr>
            <w:color w:val="0000FF"/>
          </w:rPr>
          <w:t>&lt;23&gt;</w:t>
        </w:r>
      </w:hyperlink>
      <w:r>
        <w:t xml:space="preserve">, указанных в </w:t>
      </w:r>
      <w:hyperlink w:anchor="P231" w:history="1">
        <w:r>
          <w:rPr>
            <w:color w:val="0000FF"/>
          </w:rPr>
          <w:t>приложении N 1</w:t>
        </w:r>
      </w:hyperlink>
      <w:r>
        <w:t xml:space="preserve"> настоящего договора, без оформления акта приема-передачи сообщить об этом в Минимущество Дагестана в течение пяти дней.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3.1.7. В течение дня окончания срока аренды, установленного настоящим договором, принять от Арендатора имущество, указанное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по акту приема-передачи, который составляется и подписывается Арендодателем и Арендатором в четырех экземплярах (по одному для каждой из Сторон, Минимущества Дагестана и регистрирующего органа) и должен содержать сведения о техническом состоянии имущества на момент его передачи.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В пятидневный срок после подписания Арендодателем и Арендатором акта приема-передачи представить один экземпляр в Минимущество Дагестана.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В случае невозможности принять имущество сообщить об этом в Минимущество Дагестана в течение пяти дней.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3.2. Арендатор обязуется: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lastRenderedPageBreak/>
        <w:t xml:space="preserve">3.2.1. Обеспечить за свой счет государственную регистрацию настоящего договора </w:t>
      </w:r>
      <w:hyperlink w:anchor="P185" w:history="1">
        <w:r>
          <w:rPr>
            <w:color w:val="0000FF"/>
          </w:rPr>
          <w:t>&lt;1&gt;</w:t>
        </w:r>
      </w:hyperlink>
      <w:r>
        <w:t>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В пятидневный срок после получения на руки всех экземпляров вступившего в силу настоящего договора представить один экземпляр настоящего договора Арендодателю и нотариально заверенную копию настоящего договора в Минимущество Дагестана.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2" w:name="P55"/>
      <w:bookmarkEnd w:id="2"/>
      <w:r>
        <w:t xml:space="preserve">3.2.2. В пятидневный срок после вступления в силу настоящего договора заключить с Арендодателем договор на оплату услуг на срок, указанный в </w:t>
      </w:r>
      <w:hyperlink w:anchor="P34" w:history="1">
        <w:r>
          <w:rPr>
            <w:color w:val="0000FF"/>
          </w:rPr>
          <w:t>пункте 2.1</w:t>
        </w:r>
      </w:hyperlink>
      <w:r>
        <w:t xml:space="preserve">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" w:name="P56"/>
      <w:bookmarkEnd w:id="3"/>
      <w:r>
        <w:t xml:space="preserve">3.2.3. Использовать арендуемое имущество в соответствии с целями, указанными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условиями настоящего договора, законодательством Российской Федерации, нормами и правилами использования зданий (помещений), в том числе санитарными нормами и правилами пожарной безопасности.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" w:name="P57"/>
      <w:bookmarkEnd w:id="4"/>
      <w:r>
        <w:t>3.2.4. Использовать имущество в соответствии с условиями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" w:name="P58"/>
      <w:bookmarkEnd w:id="5"/>
      <w:r>
        <w:t xml:space="preserve">3.2.5. Своевременно и в полном объеме вносить арендную плату, установленную настоящим договором или уведомлением Арендодателя и/или Минимущества Дагестана в соответствии с </w:t>
      </w:r>
      <w:hyperlink w:anchor="P93" w:history="1">
        <w:r>
          <w:rPr>
            <w:color w:val="0000FF"/>
          </w:rPr>
          <w:t>разделом 5</w:t>
        </w:r>
      </w:hyperlink>
      <w:r>
        <w:t xml:space="preserve">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6" w:name="P59"/>
      <w:bookmarkEnd w:id="6"/>
      <w:r>
        <w:t>3.2.6. Ежемесячно не позднее 15 числа оплачиваемого месяца представлять Арендодателю и в Минимущество Дагестана копии платежных поручений, подтверждающих перечисление арендной платы и неустойки, установленных настоящим договором уведомлением Арендодателя и/или Минимуществом Дагестана.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3.2.7. Оплачивать коммунальные, эксплуатационные и административно-хозяйственные услуги в соответствии с условиями договора на оплату услуг.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" w:name="P61"/>
      <w:bookmarkEnd w:id="7"/>
      <w:r>
        <w:t>3.2.8. В течение 24 часов извещать Арендодателя и Минимущество Дагестана о ставшем известным ему повреждении, аварии или ином обстоятельстве, нанесшем или могущем нанести ущерб арендуемым помещениям, и безотлагательно принимать меры для предотвращения их дальнейшего разрушения или повреждения, а также к устранению нанесенного арендуемым помещениям ущерба.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" w:name="P62"/>
      <w:bookmarkEnd w:id="8"/>
      <w:r>
        <w:t>3.2.9. Соблюдать в арендуемом имуществе требования органов пожарного и санитарно-эпидемиологического надзора, нормативные правовые акты, регулирующие порядок осуществления соответствующего вида деятельности Арендатора в арендуемом имуществе, и правила содержания таких помещений.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9" w:name="P63"/>
      <w:bookmarkEnd w:id="9"/>
      <w:r>
        <w:t>3.2.10. Обеспечивать сохранность арендуемого имущества, инженерных коммуникаций и оборудования в арендуемых помещениях, нести расходы на их содержание и поддержание в надлежащем техническом, санитарном и противопожарном состоянии.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10" w:name="P64"/>
      <w:bookmarkEnd w:id="10"/>
      <w:r>
        <w:t>3.2.11. Не производить переустройства и (или) перепланировок арендуемого имущества, требующих внесения изменений в документы технического и/или кадастрового учета, а также их неотделимые улучшения без предварительного письменного разрешения Арендодателя и Минимущества Дагестана.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11" w:name="P65"/>
      <w:bookmarkEnd w:id="11"/>
      <w:r>
        <w:t xml:space="preserve">3.2.12. Не препятствовать Арендодателю в проведении капитального ремонта здания, указанного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Соблюдать порядок использования арендуемого имущества и оплаты арендной платы в период проведения капитального ремонта, который определяется дополнительным соглашением к настоящему договору.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3.2.13. Принимать долевое (пропорционально площади занимаемых помещений или по </w:t>
      </w:r>
      <w:r>
        <w:lastRenderedPageBreak/>
        <w:t>согласованию с Арендодателем в другой пропорции) участие в финансировании капитального ремонта арендуемого имущества, производимого Арендодателем в установленном порядке.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3.2.14. Не производить капитальный ремонт арендуемого имущества, вызванный неотложной необходимостью, в случае, предусмотренном </w:t>
      </w:r>
      <w:hyperlink r:id="rId4" w:history="1">
        <w:r>
          <w:rPr>
            <w:color w:val="0000FF"/>
          </w:rPr>
          <w:t>статьей 616</w:t>
        </w:r>
      </w:hyperlink>
      <w:r>
        <w:t xml:space="preserve"> Гражданского кодекса Российской Федерации, без предварительного письменного разрешения Арендодателя и Минимущества Дагестана.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12" w:name="P69"/>
      <w:bookmarkEnd w:id="12"/>
      <w:r>
        <w:t>3.2.15. Не сдавать арендуемое имущество в субаренду (поднаем) или безвозмездное пользование (ссуду), осуществлять другие действия, влекущие какое-либо обременение предоставленных Арендатору имущественных прав, а также передавать свои права и обязанности по настоящему договору другому лицу (перенаем) без предварительного письменного согласия Минимущества Дагестана и Арендодателя.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13" w:name="P70"/>
      <w:bookmarkEnd w:id="13"/>
      <w:r>
        <w:t xml:space="preserve">3.2.16. При передаче арендуемого имущества в субаренду в порядке, установленном </w:t>
      </w:r>
      <w:hyperlink w:anchor="P69" w:history="1">
        <w:r>
          <w:rPr>
            <w:color w:val="0000FF"/>
          </w:rPr>
          <w:t>пунктом 3.2.15</w:t>
        </w:r>
      </w:hyperlink>
      <w:r>
        <w:t xml:space="preserve"> настоящего договора: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1) обеспечить соблюдение субарендатором требований, предусмотренных условиями настоящего договора, по содержанию и сохранению переданного в субаренду имущества, в том числе санитарных норм и правил пожарной безопасности;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2) направлять в Минимущество Дагестана и Арендодателю подлинные экземпляры договоров субаренды, а также дополнительных соглашений к ним в течение пяти дней с момента их вступления в силу.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14" w:name="P73"/>
      <w:bookmarkEnd w:id="14"/>
      <w:r>
        <w:t>3.2.17. Обеспечивать беспрепятственный доступ во все арендуемое имущество представителей Арендодателя и Минимущества Дагестана для проведения проверки соблюдения Арендатором условий настоящего договора, а также представлять им необходимую документацию, относящуюся к предмету проверки.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15" w:name="P74"/>
      <w:bookmarkEnd w:id="15"/>
      <w:r>
        <w:t xml:space="preserve">3.2.18. Если помещения, указанные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договора: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1) страхуются Арендодателем, то ежегодно в течение срока аренды, установленного настоящим договором, компенсировать его затраты на страхование арендуемого имущества в соответствии с условиями договора на оплату услуг;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2) не страхуются Арендодателем, то ежегодно в течение срока аренды, установленного настоящим договором, страховать в пользу Арендодателя риски гибели и повреждения арендуемого имущества и в пятидневный срок после завершения процедуры страхования представлять Арендодателю </w:t>
      </w:r>
      <w:proofErr w:type="gramStart"/>
      <w:r>
        <w:t>надлежащим образом</w:t>
      </w:r>
      <w:proofErr w:type="gramEnd"/>
      <w:r>
        <w:t xml:space="preserve"> оформленный страховой полис (договор страхования имущества), выданный страховой организацией.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Первое страхование на срок, указанный в </w:t>
      </w:r>
      <w:hyperlink w:anchor="P34" w:history="1">
        <w:r>
          <w:rPr>
            <w:color w:val="0000FF"/>
          </w:rPr>
          <w:t>пункте 2.1</w:t>
        </w:r>
      </w:hyperlink>
      <w:r>
        <w:t xml:space="preserve"> настоящего договора, и представление Арендодателю надлежащим образом оформленного страхового полиса (договор страхования имущества) провести в течение 30 дней после подписания Арендодателем и Арендатором акта приема-передачи арендуемого имущества.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3.2.19. В течение дня окончания срока аренды, установленного настоящим договором, сдать Арендодателю помещения, указанные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по акту приема-передачи, который составляется и подписывается Арендодателем и Арендатором в четырех экземплярах (по одному для каждой из Сторон, Минимущества Дагестана и регистрирующего органа) и должен содержать сведения о техническом состоянии помещений на момент их передачи.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3.2.20. В случае необходимости досрочного расторжения настоящего договора не менее чем за 30 дней уведомить об этом Арендодателя и Минимущество Дагестана.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lastRenderedPageBreak/>
        <w:t>Представить в Минимущество Дагестана соответствующие документы для заключения соглашения о досрочном расторжении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3.2.21. В случае досрочного расторжения настоящего договора вернуть Арендодателю арендуемое имущество по акту приема-передачи в состоянии не хуже, чем в котором их получил, с учетом нормального износа в порядке, предусмотренном разделом 4 настоящего договора.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1"/>
      </w:pPr>
      <w:bookmarkStart w:id="16" w:name="P83"/>
      <w:bookmarkEnd w:id="16"/>
      <w:r>
        <w:t>4. Порядок возврата арендуемых помещений Арендодателю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 xml:space="preserve">4.1. До дня подписания Арендодателем и Арендатором акта приема-передачи имущества, указанного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Арендатор должен: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4.1.1. Совместно с Арендодателем составить и подписать акт сверки своевременности и полноты оплаты арендной платы и неустойки (если таковая имеется) по настоящему договору.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В случае установления наличия задолженности у Арендатора по арендной плате и/или неустойке в соглашение о досрочном расторжении настоящего договора в обязательном порядке должно быть внесено обязательство Арендатора погасить указанную задолженность в срок, согласованный с Арендодателем.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Арендодатель вправе отказать Арендатору в досрочном расторжении настоящего договора до полного погашения указанной задолженности.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4.1.2. Освободить арендуемое имущество и подготовить его к передаче Арендодателю.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4.2. Акт приема-передачи составляется и подписывается Арендодателем и Арендатором в четырех экземплярах (по одному для каждой из Сторон, Минимущества Дагестана и регистрирующего органа) и должен содержать сведения о техническом состоянии имущества, указанного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на момент их передачи.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4.3. Акт приема-передачи после его подписания Арендодателем и Арендатором приобщается к каждому экземпляру соглашения о досрочном расторжении настоящего договора и является его неотъемлемой частью.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1"/>
      </w:pPr>
      <w:bookmarkStart w:id="17" w:name="P93"/>
      <w:bookmarkEnd w:id="17"/>
      <w:r>
        <w:t>5. Платежи и расчеты по договору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 xml:space="preserve">5.1. В соответствии с отчетом об оценке рыночной стоимости арендной платы __________ </w:t>
      </w:r>
      <w:hyperlink w:anchor="P209" w:history="1">
        <w:r>
          <w:rPr>
            <w:color w:val="0000FF"/>
          </w:rPr>
          <w:t>&lt;25&gt;</w:t>
        </w:r>
      </w:hyperlink>
      <w:r>
        <w:t xml:space="preserve"> N _________ </w:t>
      </w:r>
      <w:hyperlink w:anchor="P210" w:history="1">
        <w:r>
          <w:rPr>
            <w:color w:val="0000FF"/>
          </w:rPr>
          <w:t>&lt;26&gt;</w:t>
        </w:r>
      </w:hyperlink>
      <w:r>
        <w:t xml:space="preserve">, составленным ____________ </w:t>
      </w:r>
      <w:hyperlink w:anchor="P211" w:history="1">
        <w:r>
          <w:rPr>
            <w:color w:val="0000FF"/>
          </w:rPr>
          <w:t>&lt;27&gt;</w:t>
        </w:r>
      </w:hyperlink>
      <w:r>
        <w:t xml:space="preserve"> (включен в реестр членов саморегулируемой организации оценщиков _____________ </w:t>
      </w:r>
      <w:hyperlink w:anchor="P212" w:history="1">
        <w:r>
          <w:rPr>
            <w:color w:val="0000FF"/>
          </w:rPr>
          <w:t>&lt;28&gt;</w:t>
        </w:r>
      </w:hyperlink>
      <w:r>
        <w:t xml:space="preserve">) (приложение N 3 к настоящему договору - не приводится), размер ежемесячной арендной платы за аренду имущества, указанного в </w:t>
      </w:r>
      <w:hyperlink w:anchor="P34" w:history="1">
        <w:r>
          <w:rPr>
            <w:color w:val="0000FF"/>
          </w:rPr>
          <w:t>пункте 2.1</w:t>
        </w:r>
      </w:hyperlink>
      <w:r>
        <w:t xml:space="preserve"> настоящего договора, включая налог на добавленную стоимость, подлежащие оплате Арендатором, составляет __________________ </w:t>
      </w:r>
      <w:hyperlink w:anchor="P213" w:history="1">
        <w:r>
          <w:rPr>
            <w:color w:val="0000FF"/>
          </w:rPr>
          <w:t>&lt;29&gt;</w:t>
        </w:r>
      </w:hyperlink>
      <w:r>
        <w:t xml:space="preserve"> (_________________) </w:t>
      </w:r>
      <w:hyperlink w:anchor="P214" w:history="1">
        <w:r>
          <w:rPr>
            <w:color w:val="0000FF"/>
          </w:rPr>
          <w:t>&lt;30&gt;</w:t>
        </w:r>
      </w:hyperlink>
      <w:r>
        <w:t xml:space="preserve"> рублей.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18" w:name="P96"/>
      <w:bookmarkEnd w:id="18"/>
      <w:r>
        <w:t xml:space="preserve">5.2. Арендная плата, указанная в пункте 5.1 настоящего договора, в полном объеме перечисляется Арендатором на расчетный счет Арендодателя, указанный в </w:t>
      </w:r>
      <w:hyperlink w:anchor="P159" w:history="1">
        <w:r>
          <w:rPr>
            <w:color w:val="0000FF"/>
          </w:rPr>
          <w:t>разделе 10</w:t>
        </w:r>
      </w:hyperlink>
      <w:r>
        <w:t xml:space="preserve"> настоящего договора, за каждый месяц вперед по 10 число оплачиваемого месяца.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Обязательство по оплате арендной платы, указанной в пункте 5.1 настоящего договора, возникает у Арендатора с момента подписания Арендодателем и Арендатором акта приема-передачи имущества и прекращается с момента возврата Арендатором арендуемого имущества, оформленного соответствующим актом приема-передачи.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19" w:name="P98"/>
      <w:bookmarkEnd w:id="19"/>
      <w:r>
        <w:t>5.3. Неустойка (штраф, пени) по настоящему договору в полном объеме перечисляется Арендатором на расчетный счет Арендодателя.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20" w:name="P99"/>
      <w:bookmarkEnd w:id="20"/>
      <w:r>
        <w:t xml:space="preserve">5.4. Размер арендной платы, указанной в пункте 5.1 настоящего договора, может быть </w:t>
      </w:r>
      <w:r>
        <w:lastRenderedPageBreak/>
        <w:t xml:space="preserve">изменен Арендодателем в одностороннем порядке не чаще одного раза в год на основании отчета об оценке рыночной стоимости арендной платы в соответствии с уведомлением об установлении нового размера арендной платы, которое направляется Арендатору заказным письмом с заказным уведомлением по адресу, указанному в </w:t>
      </w:r>
      <w:hyperlink w:anchor="P154" w:history="1">
        <w:r>
          <w:rPr>
            <w:color w:val="0000FF"/>
          </w:rPr>
          <w:t>пункте 9.6</w:t>
        </w:r>
      </w:hyperlink>
      <w:r>
        <w:t xml:space="preserve"> настоящего договора, или вручается иным способом.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Уведомление составляется в четырех экземплярах (по одному для каждой из Сторон, Минимущества Дагестана и регистрирующего органа) и является неотъемлемой частью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21" w:name="P101"/>
      <w:bookmarkEnd w:id="21"/>
      <w:r>
        <w:t xml:space="preserve">5.5. Реквизиты и порядок оплаты арендной платы могут быть изменены Арендодателем в одностороннем порядке в соответствии с уведомлением об установлении новых реквизитов и порядка оплаты арендной платы, которое направляется Арендатору заказным письмом с заказным уведомлением по адресу, указанному в </w:t>
      </w:r>
      <w:hyperlink w:anchor="P154" w:history="1">
        <w:r>
          <w:rPr>
            <w:color w:val="0000FF"/>
          </w:rPr>
          <w:t>пункте 9.6</w:t>
        </w:r>
      </w:hyperlink>
      <w:r>
        <w:t xml:space="preserve"> настоящего договора, или вручается иным способом.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Уведомление составляется в четырех экземплярах (по одному для каждой из Сторон, Минимущества Дагестана и регистрирующего органа) и является неотъемлемой частью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5.6. Новый размер арендной платы, новые реквизиты и порядок ее оплаты, указанные в уведомлении, устанавливаются и подлежат обязательному исполнению Арендатором, начиная с месяца, следующего за месяцем, в котором было получено уведомление.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5.7. Порядок использования Арендатором арендуемого имущества и оплаты арендной платы в период проведения Арендодателем капитального ремонта определяется дополнительным соглашением к настоящему договору.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5.8. После проведения Арендатором капитального ремонта, вызванного неотложной необходимостью, в случае, предусмотренном </w:t>
      </w:r>
      <w:hyperlink r:id="rId5" w:history="1">
        <w:r>
          <w:rPr>
            <w:color w:val="0000FF"/>
          </w:rPr>
          <w:t>статьей 616</w:t>
        </w:r>
      </w:hyperlink>
      <w:r>
        <w:t xml:space="preserve"> Гражданского кодекса Российской Федерации, размер и порядок оплаты арендной платы определяются дополнительным соглашением к настоящему договору.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5.9. Расходы Арендатора на оплату коммунальных, эксплуатационных и необходимых административно-хозяйственных услуг, предусмотренные договором на оплату услуг, не включаются в установленную настоящим договором или уведомлением Арендодателя и/или Минимущества Дагестана сумму арендной платы.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5.10. Обязательства по оплате коммунальных, эксплуатационных и административно-хозяйственных услуг, предусмотренные договором на оплату услуг, возникают у Арендатора с момента подписания Арендодателем и Арендатором акта приема-передачи помещений, указанных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1"/>
      </w:pPr>
      <w:r>
        <w:t>6. Ответственность Арендодателя и Арендатора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>6.1. Ответственность Арендодателя: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6.1.1. Арендодатель несет ответственность за неисполнение или ненадлежащее исполнение своих обязательств в соответствии с законодательством Российской Федерации.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6.2. Ответственность Арендатора: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6.2.1. За неисполнение обязательств, предусмотренных </w:t>
      </w:r>
      <w:hyperlink w:anchor="P58" w:history="1">
        <w:r>
          <w:rPr>
            <w:color w:val="0000FF"/>
          </w:rPr>
          <w:t>пунктом 3.2.5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98" w:history="1">
        <w:r>
          <w:rPr>
            <w:color w:val="0000FF"/>
          </w:rPr>
          <w:t>пункте 5.3</w:t>
        </w:r>
      </w:hyperlink>
      <w:r>
        <w:t xml:space="preserve"> настоящего договора, пени в размере 0,7% от неоплаченной суммы арендной платы, установленной настоящим договором или уведомлением Арендодателя, за каждый день </w:t>
      </w:r>
      <w:r>
        <w:lastRenderedPageBreak/>
        <w:t>просрочки.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6.2.2. За неисполнение обязательств, предусмотренных </w:t>
      </w:r>
      <w:hyperlink w:anchor="P59" w:history="1">
        <w:r>
          <w:rPr>
            <w:color w:val="0000FF"/>
          </w:rPr>
          <w:t>пунктом 3.2.6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98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месячной арендной платы, установленной настоящим договором и/или уведомлением Арендодателя.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6.2.3. За неисполнение обязательства, предусмотренного </w:t>
      </w:r>
      <w:hyperlink w:anchor="P63" w:history="1">
        <w:r>
          <w:rPr>
            <w:color w:val="0000FF"/>
          </w:rPr>
          <w:t>пунктом 3.2.10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98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трехкратной ежемесячной арендной платы, установленной настоящим договором и/или уведомлением Арендодателя.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6.2.4. За неисполнение обязательства, предусмотренного </w:t>
      </w:r>
      <w:hyperlink w:anchor="P64" w:history="1">
        <w:r>
          <w:rPr>
            <w:color w:val="0000FF"/>
          </w:rPr>
          <w:t>пунктом 3.2.11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98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шестикратной арендной платы, установленной настоящим договором или уведомлением Арендодателя.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6.2.5. За неисполнение обязательства, предусмотренного </w:t>
      </w:r>
      <w:hyperlink w:anchor="P69" w:history="1">
        <w:r>
          <w:rPr>
            <w:color w:val="0000FF"/>
          </w:rPr>
          <w:t>пунктом 3.2.15</w:t>
        </w:r>
      </w:hyperlink>
      <w:r>
        <w:t xml:space="preserve"> настоящего договора, Арендатор обязан перечислить на расчетный счет Арендодателя, указанный в </w:t>
      </w:r>
      <w:hyperlink w:anchor="P98" w:history="1">
        <w:r>
          <w:rPr>
            <w:color w:val="0000FF"/>
          </w:rPr>
          <w:t>пункте 5.3</w:t>
        </w:r>
      </w:hyperlink>
      <w:r>
        <w:t xml:space="preserve"> настоящего договора, штраф в размере четырехкратной арендной платы, установленной настоящим договором или уведомлением Арендодателя.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6.2.6. В случае досрочного освобождения Арендатором помещений, указанных в </w:t>
      </w:r>
      <w:hyperlink w:anchor="P24" w:history="1">
        <w:r>
          <w:rPr>
            <w:color w:val="0000FF"/>
          </w:rPr>
          <w:t>пункте 1.1</w:t>
        </w:r>
      </w:hyperlink>
      <w:r>
        <w:t xml:space="preserve"> настоящего договора, до прекращения в установленном порядке действия настоящего договора и возврата помещений по акту приема-передачи Арендатор не освобождается от обязанности по перечислению на расчетный счет Арендодателя, указанный в </w:t>
      </w:r>
      <w:hyperlink w:anchor="P96" w:history="1">
        <w:r>
          <w:rPr>
            <w:color w:val="0000FF"/>
          </w:rPr>
          <w:t>пункте 5.2</w:t>
        </w:r>
      </w:hyperlink>
      <w:r>
        <w:t xml:space="preserve"> настоящего договора, арендной платы, установленной настоящим договором или уведомлением Арендодателя.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6.3. Если арендуемые помещения становятся по вине Арендатора непригодными для использования по назначению ранее полного амортизационного срока службы, Арендатор обязан перечислить на расчетный счет Арендодателя, указанный в </w:t>
      </w:r>
      <w:hyperlink w:anchor="P96" w:history="1">
        <w:r>
          <w:rPr>
            <w:color w:val="0000FF"/>
          </w:rPr>
          <w:t>пункте 5.2</w:t>
        </w:r>
      </w:hyperlink>
      <w:r>
        <w:t xml:space="preserve"> настоящего договора, недовнесенную арендную плату, а также возместить иные убытки в соответствии с законодательством Российской Федерации за период с момента, когда помещения стали непригодными для использования, подтвержденного соответствующими документами, до дня окончания срока аренды, установленного настоящим договором.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6.4. За нанесение ущерба арендуемым помещениям, причиненного неисполнением или ненадлежащим исполнением обязательств Арендатора, предусмотренных настоящим договором, Арендатор обязан возместить Арендодателю убытки, в том числе возместить расходы на ремонтно-восстановительные работы по устранению нанесенного ущерба, рассчитанные в установленном порядке.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6.5. Оплата неустойки (штрафа и пени), установленной настоящим договором, не освобождает Арендатора от выполнения лежащих на нем обязательств или устранения нарушений, а также от возмещения убытков, причиненных неисполнением или ненадлежащим исполнением обязательств, предусмотренных настоящим договором.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1"/>
      </w:pPr>
      <w:r>
        <w:t>7. Порядок изменения, досрочного прекращения</w:t>
      </w:r>
    </w:p>
    <w:p w:rsidR="00215923" w:rsidRDefault="00215923">
      <w:pPr>
        <w:pStyle w:val="ConsPlusNormal"/>
        <w:jc w:val="center"/>
      </w:pPr>
      <w:r>
        <w:t>и расторжения договора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 xml:space="preserve">7.1. Изменение условий настоящего договора, за исключением условий, предусмотренных </w:t>
      </w:r>
      <w:hyperlink w:anchor="P99" w:history="1">
        <w:r>
          <w:rPr>
            <w:color w:val="0000FF"/>
          </w:rPr>
          <w:t>пунктами 5.4</w:t>
        </w:r>
      </w:hyperlink>
      <w:r>
        <w:t xml:space="preserve"> и </w:t>
      </w:r>
      <w:hyperlink w:anchor="P101" w:history="1">
        <w:r>
          <w:rPr>
            <w:color w:val="0000FF"/>
          </w:rPr>
          <w:t>5.5</w:t>
        </w:r>
      </w:hyperlink>
      <w:r>
        <w:t xml:space="preserve"> настоящего договора, и его досрочное прекращение, за исключением условий, предусмотренных пунктами 7.2, 7.3 и 7.4 настоящего договора, допускается по соглашению Сторон.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Предложения по изменению условий настоящего договора и его досрочному прекращению </w:t>
      </w:r>
      <w:r>
        <w:lastRenderedPageBreak/>
        <w:t>рассматриваются Сторонами в тридцатидневный срок и оформляются дополнительным соглашением.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7.2. Настоящий договор подлежит досрочному расторжению судом по требованию одной из Сторон в случаях, предусмотренных настоящим договором и законодательством Российской Федерации.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7.3. Настоящий договор подлежит досрочному расторжению судом по требованию Арендодателя и/или Минимущества Дагестана при невыполнении Арендатором обязательств, предусмотренных </w:t>
      </w:r>
      <w:hyperlink w:anchor="P55" w:history="1">
        <w:r>
          <w:rPr>
            <w:color w:val="0000FF"/>
          </w:rPr>
          <w:t>пунктами 3.2.2</w:t>
        </w:r>
      </w:hyperlink>
      <w:r>
        <w:t xml:space="preserve">, </w:t>
      </w:r>
      <w:hyperlink w:anchor="P57" w:history="1">
        <w:r>
          <w:rPr>
            <w:color w:val="0000FF"/>
          </w:rPr>
          <w:t>3.2.4</w:t>
        </w:r>
      </w:hyperlink>
      <w:r>
        <w:t xml:space="preserve">, </w:t>
      </w:r>
      <w:hyperlink w:anchor="P61" w:history="1">
        <w:r>
          <w:rPr>
            <w:color w:val="0000FF"/>
          </w:rPr>
          <w:t>3.2.8</w:t>
        </w:r>
      </w:hyperlink>
      <w:r>
        <w:t xml:space="preserve">, </w:t>
      </w:r>
      <w:hyperlink w:anchor="P65" w:history="1">
        <w:r>
          <w:rPr>
            <w:color w:val="0000FF"/>
          </w:rPr>
          <w:t>3.2.12</w:t>
        </w:r>
      </w:hyperlink>
      <w:r>
        <w:t xml:space="preserve">, </w:t>
      </w:r>
      <w:hyperlink w:anchor="P70" w:history="1">
        <w:r>
          <w:rPr>
            <w:color w:val="0000FF"/>
          </w:rPr>
          <w:t>3.2.16</w:t>
        </w:r>
      </w:hyperlink>
      <w:r>
        <w:t xml:space="preserve">, </w:t>
      </w:r>
      <w:hyperlink w:anchor="P73" w:history="1">
        <w:r>
          <w:rPr>
            <w:color w:val="0000FF"/>
          </w:rPr>
          <w:t>3.2.17</w:t>
        </w:r>
      </w:hyperlink>
      <w:r>
        <w:t xml:space="preserve">, </w:t>
      </w:r>
      <w:hyperlink w:anchor="P74" w:history="1">
        <w:r>
          <w:rPr>
            <w:color w:val="0000FF"/>
          </w:rPr>
          <w:t>3.2.18</w:t>
        </w:r>
      </w:hyperlink>
      <w:r>
        <w:t xml:space="preserve"> настоящего договора, а также в случаях неисполнения более двух раз подряд обязательств, предусмотренных пунктом 3.2.16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Расторжение настоящего договора по основаниям, предусмотренным данным пунктом, не освобождает Арендатора от необходимости погашения задолженности по арендной плате, неустойке и штрафам.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22" w:name="P132"/>
      <w:bookmarkEnd w:id="22"/>
      <w:r>
        <w:t>7.4. Арендодатель вправе в одностороннем порядке без обращения в суд полностью отказаться от исполнения настоящего договора в следующих случаях: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23" w:name="P133"/>
      <w:bookmarkEnd w:id="23"/>
      <w:r>
        <w:t>7.4.1. При невнесении арендной платы более двух раз подряд по истечении установленного настоящим договором или уведомлением Арендодателя срока платежа вне зависимости от ее последующей оплаты.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7.4.2. При невыполнении Арендатором обязательств, предусмотренных </w:t>
      </w:r>
      <w:hyperlink w:anchor="P56" w:history="1">
        <w:r>
          <w:rPr>
            <w:color w:val="0000FF"/>
          </w:rPr>
          <w:t>пунктами 3.2.3</w:t>
        </w:r>
      </w:hyperlink>
      <w:r>
        <w:t xml:space="preserve">, </w:t>
      </w:r>
      <w:hyperlink w:anchor="P62" w:history="1">
        <w:r>
          <w:rPr>
            <w:color w:val="0000FF"/>
          </w:rPr>
          <w:t>3.2.9</w:t>
        </w:r>
      </w:hyperlink>
      <w:r>
        <w:t xml:space="preserve">, </w:t>
      </w:r>
      <w:hyperlink w:anchor="P63" w:history="1">
        <w:r>
          <w:rPr>
            <w:color w:val="0000FF"/>
          </w:rPr>
          <w:t>3.2.10</w:t>
        </w:r>
      </w:hyperlink>
      <w:r>
        <w:t xml:space="preserve">, </w:t>
      </w:r>
      <w:hyperlink w:anchor="P64" w:history="1">
        <w:r>
          <w:rPr>
            <w:color w:val="0000FF"/>
          </w:rPr>
          <w:t>3.2.11</w:t>
        </w:r>
      </w:hyperlink>
      <w:r>
        <w:t xml:space="preserve">, </w:t>
      </w:r>
      <w:hyperlink w:anchor="P69" w:history="1">
        <w:r>
          <w:rPr>
            <w:color w:val="0000FF"/>
          </w:rPr>
          <w:t>3.2.15</w:t>
        </w:r>
      </w:hyperlink>
      <w:r>
        <w:t xml:space="preserve">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24" w:name="P135"/>
      <w:bookmarkEnd w:id="24"/>
      <w:r>
        <w:t>7.4.3. Если собственником объекта в установленном порядке принято решение о его сносе или использовании для государственных нужд Республики Дагестан.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7.5. Расторжение настоящего договора по основаниям, предусмотренным </w:t>
      </w:r>
      <w:hyperlink w:anchor="P133" w:history="1">
        <w:r>
          <w:rPr>
            <w:color w:val="0000FF"/>
          </w:rPr>
          <w:t>пунктами 7.4.1</w:t>
        </w:r>
      </w:hyperlink>
      <w:r>
        <w:t>-</w:t>
      </w:r>
      <w:hyperlink w:anchor="P135" w:history="1">
        <w:r>
          <w:rPr>
            <w:color w:val="0000FF"/>
          </w:rPr>
          <w:t>7.4.3</w:t>
        </w:r>
      </w:hyperlink>
      <w:r>
        <w:t xml:space="preserve"> настоящего договора, не освобождает Арендатора от оплаты задолженности по арендной плате и неустойке и штрафам, а также исполнения других обязательств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25" w:name="P137"/>
      <w:bookmarkEnd w:id="25"/>
      <w:r>
        <w:t xml:space="preserve">7.6. Уведомление об отказе от исполнения настоящего договора по основаниям, предусмотренным </w:t>
      </w:r>
      <w:hyperlink w:anchor="P132" w:history="1">
        <w:r>
          <w:rPr>
            <w:color w:val="0000FF"/>
          </w:rPr>
          <w:t>пунктом 7.4</w:t>
        </w:r>
      </w:hyperlink>
      <w:r>
        <w:t xml:space="preserve"> настоящего договора, составляется Арендодателем в четырех экземплярах (по одному для каждой из Сторон, Минимущества Дагестана и регистрирующего органа) и является неотъемлемой частью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Уведомление направляется Арендатору заказным письмом с заказным уведомлением по адресу, указанному в </w:t>
      </w:r>
      <w:hyperlink w:anchor="P154" w:history="1">
        <w:r>
          <w:rPr>
            <w:color w:val="0000FF"/>
          </w:rPr>
          <w:t>пункте 9.6</w:t>
        </w:r>
      </w:hyperlink>
      <w:r>
        <w:t xml:space="preserve"> настоящего договора, или вручается иным способом.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Настоящий договор считается расторгнутым с момента получения Арендатором соответствующего уведомления.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1"/>
      </w:pPr>
      <w:r>
        <w:t>8. Порядок разрешения споров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>8.1. Все споры или разногласия, возникающие между Сторонами настоящего договора и Минимуществом Дагестана, разрешаются путем переговоров.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В целях досудебного урегулирования споров Стороны и Минимущество Дагестана обязаны предъявить друг другу претензии, которые подлежат рассмотрению в тридцатидневный срок с момента получения.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8.2. В случае невозможности разрешения споров или разногласий путем переговоров они подлежат рассмотрению в арбитражном суде в порядке, установленном законодательством </w:t>
      </w:r>
      <w:r>
        <w:lastRenderedPageBreak/>
        <w:t>Российской Федерации.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1"/>
      </w:pPr>
      <w:r>
        <w:t>9. Прочие условия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 xml:space="preserve">9.1. </w:t>
      </w:r>
      <w:hyperlink w:anchor="P231" w:history="1">
        <w:r>
          <w:rPr>
            <w:color w:val="0000FF"/>
          </w:rPr>
          <w:t>Приложения N 1</w:t>
        </w:r>
      </w:hyperlink>
      <w:r>
        <w:t>-4 являются неотъемлемой частью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9.2. Стоимость неотделимых улучшений объекта и его помещений, произведенных Арендатором с согласия Арендодателя и Минимущества Дагестана, после прекращения настоящего договора возмещению не подлежит.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9.3. Реорганизация Арендодателя, а также переход права собственности и/или хозяйственного ведения на объект к другому лицу не являются основанием для изменения или расторжения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9.4. При изменении наименования, местонахождения, банковских реквизитов или реорганизации одной из Сторон данная сторона обязана письменно в двухнедельный срок после произошедших изменений сообщить другой стороне о произошедших изменениях, кроме случаев, когда изменение наименования и реорганизация Сторон произошли на основании Указа Главы Республики Дагестан или постановления Правительства Республики Дагестан.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9.5. Минимущество Дагестана имеет право контролировать выполнение Арендодателем и Арендатором обязательств по настоящему договору.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26" w:name="P154"/>
      <w:bookmarkEnd w:id="26"/>
      <w:r>
        <w:t xml:space="preserve">9.6. Адрес Арендатора для получения уведомлений, указанный в </w:t>
      </w:r>
      <w:hyperlink w:anchor="P99" w:history="1">
        <w:r>
          <w:rPr>
            <w:color w:val="0000FF"/>
          </w:rPr>
          <w:t>пунктах 5.4</w:t>
        </w:r>
      </w:hyperlink>
      <w:r>
        <w:t xml:space="preserve">, </w:t>
      </w:r>
      <w:hyperlink w:anchor="P101" w:history="1">
        <w:r>
          <w:rPr>
            <w:color w:val="0000FF"/>
          </w:rPr>
          <w:t>5.5</w:t>
        </w:r>
      </w:hyperlink>
      <w:r>
        <w:t xml:space="preserve"> и </w:t>
      </w:r>
      <w:hyperlink w:anchor="P137" w:history="1">
        <w:r>
          <w:rPr>
            <w:color w:val="0000FF"/>
          </w:rPr>
          <w:t>7.6</w:t>
        </w:r>
      </w:hyperlink>
      <w:r>
        <w:t xml:space="preserve"> настоящего договора: ____________________ </w:t>
      </w:r>
      <w:hyperlink w:anchor="P215" w:history="1">
        <w:r>
          <w:rPr>
            <w:color w:val="0000FF"/>
          </w:rPr>
          <w:t>&lt;31&gt;</w:t>
        </w:r>
      </w:hyperlink>
      <w:r>
        <w:t>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Направление уведомления по указанному адресу является надлежащим извещением Арендатора об изменениях договора в случаях, предусмотренных </w:t>
      </w:r>
      <w:hyperlink w:anchor="P99" w:history="1">
        <w:r>
          <w:rPr>
            <w:color w:val="0000FF"/>
          </w:rPr>
          <w:t>пунктами 5.4</w:t>
        </w:r>
      </w:hyperlink>
      <w:r>
        <w:t xml:space="preserve">, </w:t>
      </w:r>
      <w:hyperlink w:anchor="P101" w:history="1">
        <w:r>
          <w:rPr>
            <w:color w:val="0000FF"/>
          </w:rPr>
          <w:t>5.5</w:t>
        </w:r>
      </w:hyperlink>
      <w:r>
        <w:t xml:space="preserve"> и </w:t>
      </w:r>
      <w:hyperlink w:anchor="P137" w:history="1">
        <w:r>
          <w:rPr>
            <w:color w:val="0000FF"/>
          </w:rPr>
          <w:t>7.6</w:t>
        </w:r>
      </w:hyperlink>
      <w:r>
        <w:t xml:space="preserve"> настоящего договора.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9.7. Взаимоотношения Сторон, не урегулированные настоящим договором, регулируются законодательством Российской Федерации.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9.8. Настоящий договор составлен в четырех экземплярах (по одному для каждой из Сторон, Минимущества Дагестана и регистрирующего органа), имеющих одинаковую юридическую силу.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1"/>
      </w:pPr>
      <w:bookmarkStart w:id="27" w:name="P159"/>
      <w:bookmarkEnd w:id="27"/>
      <w:r>
        <w:t>Адреса и банковские реквизиты</w:t>
      </w:r>
    </w:p>
    <w:p w:rsidR="00215923" w:rsidRDefault="00215923">
      <w:pPr>
        <w:pStyle w:val="ConsPlusNormal"/>
        <w:jc w:val="center"/>
      </w:pPr>
      <w:r>
        <w:t>Арендодателя и Арендатора: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nformat"/>
        <w:jc w:val="both"/>
      </w:pPr>
      <w:r>
        <w:t xml:space="preserve">    </w:t>
      </w:r>
      <w:proofErr w:type="gramStart"/>
      <w:r>
        <w:t xml:space="preserve">Арендодатель:   </w:t>
      </w:r>
      <w:proofErr w:type="gramEnd"/>
      <w:r>
        <w:t xml:space="preserve">                             Арендатор: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>К настоящему Соглашению прилагаются: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а) </w:t>
      </w:r>
      <w:hyperlink w:anchor="P231" w:history="1">
        <w:r>
          <w:rPr>
            <w:color w:val="0000FF"/>
          </w:rPr>
          <w:t>приложение N 1</w:t>
        </w:r>
      </w:hyperlink>
      <w:r>
        <w:t xml:space="preserve"> (состав передаваемых в аренду помещений);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 xml:space="preserve">б) </w:t>
      </w:r>
      <w:hyperlink w:anchor="P296" w:history="1">
        <w:r>
          <w:rPr>
            <w:color w:val="0000FF"/>
          </w:rPr>
          <w:t>приложение N 2</w:t>
        </w:r>
      </w:hyperlink>
      <w:r>
        <w:t xml:space="preserve"> (акт приема-передачи);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в) приложение N 3 (уведомление организации-оценщика о размере арендной платы);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г) документы, подтверждающие полномочия лиц, подписавших настоящий договор со стороны Арендодателя и Арендатора.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nformat"/>
        <w:jc w:val="both"/>
      </w:pPr>
      <w:r>
        <w:t xml:space="preserve">                              Подписи Сторон:</w:t>
      </w: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От Арендатора:</w:t>
      </w:r>
    </w:p>
    <w:p w:rsidR="00215923" w:rsidRDefault="00215923">
      <w:pPr>
        <w:pStyle w:val="ConsPlusNonformat"/>
        <w:jc w:val="both"/>
      </w:pPr>
      <w:r>
        <w:lastRenderedPageBreak/>
        <w:t xml:space="preserve">    ____________________ </w:t>
      </w:r>
      <w:hyperlink w:anchor="P216" w:history="1">
        <w:r>
          <w:rPr>
            <w:color w:val="0000FF"/>
          </w:rPr>
          <w:t>&lt;32&gt;</w:t>
        </w:r>
      </w:hyperlink>
      <w:r>
        <w:t xml:space="preserve">                 ____________________ </w:t>
      </w:r>
      <w:hyperlink w:anchor="P217" w:history="1">
        <w:r>
          <w:rPr>
            <w:color w:val="0000FF"/>
          </w:rPr>
          <w:t>&lt;33&gt;</w:t>
        </w:r>
      </w:hyperlink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215923" w:rsidRDefault="00215923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      М.П.                                      М.П.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>--------------------------------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28" w:name="P185"/>
      <w:bookmarkEnd w:id="28"/>
      <w:r>
        <w:t>&lt;1&gt; Указывается полное наименование государственного унитарного предприятия Республики Дагестан.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29" w:name="P186"/>
      <w:bookmarkEnd w:id="29"/>
      <w:r>
        <w:t>&lt;2&gt; Указывается ОГРН государственного унитарного предприятия Республики Дагестан.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0" w:name="P187"/>
      <w:bookmarkEnd w:id="30"/>
      <w:r>
        <w:t>&lt;3&gt; Указывается наименование должности уполномоченного лица и его фамилия, имя, отчество полностью.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1" w:name="P188"/>
      <w:bookmarkEnd w:id="31"/>
      <w:r>
        <w:t>&lt;4&gt; Указывается документ, на основании которого действует уполномоченное лицо.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2" w:name="P189"/>
      <w:bookmarkEnd w:id="32"/>
      <w:r>
        <w:t>&lt;5&gt; Указывается полное наименование арендатора.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3" w:name="P190"/>
      <w:bookmarkEnd w:id="33"/>
      <w:r>
        <w:t>&lt;6&gt; Указывается ОГРН арендатора.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4" w:name="P191"/>
      <w:bookmarkEnd w:id="34"/>
      <w:r>
        <w:t>&lt;7&gt; Указывается наименование должности уполномоченного лица и его фамилия, имя, отчество полностью.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5" w:name="P192"/>
      <w:bookmarkEnd w:id="35"/>
      <w:r>
        <w:t>&lt;8&gt; Указывается документ, на основании которого действует уполномоченное лицо.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6" w:name="P193"/>
      <w:bookmarkEnd w:id="36"/>
      <w:r>
        <w:t>&lt;9&gt; Указывается дата издания распоряжения Минимущества Дагестана.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7" w:name="P194"/>
      <w:bookmarkEnd w:id="37"/>
      <w:r>
        <w:t>&lt;10&gt; Указывается номер распоряжения Минимущества Дагестана.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8" w:name="P195"/>
      <w:bookmarkEnd w:id="38"/>
      <w:r>
        <w:t>&lt;11&gt; Указывается дата протокола по итогам аукциона на право заключения договора аренды.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39" w:name="P196"/>
      <w:bookmarkEnd w:id="39"/>
      <w:r>
        <w:t>&lt;12&gt; Указывается номер протокола по итогам аукциона на право заключения договора аренды.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0" w:name="P197"/>
      <w:bookmarkEnd w:id="40"/>
      <w:r>
        <w:t>&lt;13&gt; Указывается в случае, если заключение договора осуществляется по итогам аукциона.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1" w:name="P198"/>
      <w:bookmarkEnd w:id="41"/>
      <w:r>
        <w:t xml:space="preserve">&lt;14&gt;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2" w:name="P199"/>
      <w:bookmarkEnd w:id="42"/>
      <w:r>
        <w:t>&lt;15&gt; Указывается цель аренды.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3" w:name="P200"/>
      <w:bookmarkEnd w:id="43"/>
      <w:r>
        <w:t>&lt;16&gt; Указывается необходимый вариант.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4" w:name="P201"/>
      <w:bookmarkEnd w:id="44"/>
      <w:r>
        <w:t xml:space="preserve">&lt;17&gt;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5" w:name="P202"/>
      <w:bookmarkEnd w:id="45"/>
      <w:r>
        <w:t>&lt;18&gt; Указывается цель аренды.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6" w:name="P203"/>
      <w:bookmarkEnd w:id="46"/>
      <w:r>
        <w:t>&lt;19&gt; Указывается в случае, если в аренду передается все здание (строение).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7" w:name="P204"/>
      <w:bookmarkEnd w:id="47"/>
      <w:r>
        <w:lastRenderedPageBreak/>
        <w:t>&lt;20&gt; Указывается дата окончания договора аренды.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8" w:name="P205"/>
      <w:bookmarkEnd w:id="48"/>
      <w:r>
        <w:t>&lt;21&gt; Указывается в случае заключения договора аренды на срок менее 1 года.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49" w:name="P206"/>
      <w:bookmarkEnd w:id="49"/>
      <w:r>
        <w:t>&lt;22&gt; Указывается необходимый вариант.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0" w:name="P207"/>
      <w:bookmarkEnd w:id="50"/>
      <w:r>
        <w:t>&lt;23&gt; Указывается необходимый вариант.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&lt;24&gt; Указывается в случае заключения договора аренды на срок более 1 года.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1" w:name="P209"/>
      <w:bookmarkEnd w:id="51"/>
      <w:r>
        <w:t>&lt;25&gt; Указывается дата отчета об оценке.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2" w:name="P210"/>
      <w:bookmarkEnd w:id="52"/>
      <w:r>
        <w:t>&lt;26&gt; Указывается номер отчета об оценке.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3" w:name="P211"/>
      <w:bookmarkEnd w:id="53"/>
      <w:r>
        <w:t>&lt;27&gt; Указывается полное наименование оценщика.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4" w:name="P212"/>
      <w:bookmarkEnd w:id="54"/>
      <w:r>
        <w:t>&lt;28&gt; Указывается полное наименование саморегулируемой организации, членом которой является оценщик.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5" w:name="P213"/>
      <w:bookmarkEnd w:id="55"/>
      <w:r>
        <w:t>&lt;29&gt; Указывается цифрами.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6" w:name="P214"/>
      <w:bookmarkEnd w:id="56"/>
      <w:r>
        <w:t>&lt;30&gt; Указывается прописью.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7" w:name="P215"/>
      <w:bookmarkEnd w:id="57"/>
      <w:r>
        <w:t xml:space="preserve">&lt;31&gt;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8" w:name="P216"/>
      <w:bookmarkEnd w:id="58"/>
      <w:r>
        <w:t>&lt;32&gt; Указывается наименование должности уполномоченного лица.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59" w:name="P217"/>
      <w:bookmarkEnd w:id="59"/>
      <w:r>
        <w:t>&lt;33&gt; Указывается наименование должности уполномоченного лица и его фамилия, имя, отчество полностью.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right"/>
        <w:outlineLvl w:val="1"/>
      </w:pPr>
      <w:r>
        <w:t>Приложение N 1</w:t>
      </w:r>
    </w:p>
    <w:p w:rsidR="00215923" w:rsidRDefault="00215923">
      <w:pPr>
        <w:pStyle w:val="ConsPlusNormal"/>
        <w:jc w:val="right"/>
      </w:pPr>
      <w:r>
        <w:t>к договору аренды государственного</w:t>
      </w:r>
    </w:p>
    <w:p w:rsidR="00215923" w:rsidRDefault="00215923">
      <w:pPr>
        <w:pStyle w:val="ConsPlusNormal"/>
        <w:jc w:val="right"/>
      </w:pPr>
      <w:r>
        <w:t>недвижимого имущества Республики Дагестан,</w:t>
      </w:r>
    </w:p>
    <w:p w:rsidR="00215923" w:rsidRDefault="00215923">
      <w:pPr>
        <w:pStyle w:val="ConsPlusNormal"/>
        <w:jc w:val="right"/>
      </w:pPr>
      <w:r>
        <w:t>закрепленного на праве хозяйственного</w:t>
      </w:r>
    </w:p>
    <w:p w:rsidR="00215923" w:rsidRDefault="00215923">
      <w:pPr>
        <w:pStyle w:val="ConsPlusNormal"/>
        <w:jc w:val="right"/>
      </w:pPr>
      <w:r>
        <w:t>ведения за государственным унитарным</w:t>
      </w:r>
    </w:p>
    <w:p w:rsidR="00215923" w:rsidRDefault="00215923">
      <w:pPr>
        <w:pStyle w:val="ConsPlusNormal"/>
        <w:jc w:val="right"/>
      </w:pPr>
      <w:r>
        <w:t>предприятием Республики Дагестан</w:t>
      </w:r>
    </w:p>
    <w:p w:rsidR="00215923" w:rsidRDefault="00215923">
      <w:pPr>
        <w:pStyle w:val="ConsPlusNormal"/>
        <w:jc w:val="right"/>
      </w:pPr>
      <w:r>
        <w:t>от ________________ N _______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Title"/>
        <w:jc w:val="center"/>
      </w:pPr>
      <w:bookmarkStart w:id="60" w:name="P231"/>
      <w:bookmarkEnd w:id="60"/>
      <w:r>
        <w:t>СОСТАВ</w:t>
      </w:r>
    </w:p>
    <w:p w:rsidR="00215923" w:rsidRDefault="00215923">
      <w:pPr>
        <w:pStyle w:val="ConsPlusTitle"/>
        <w:jc w:val="center"/>
      </w:pPr>
      <w:r>
        <w:t>ПЕРЕДАВАЕМЫХ В АРЕНДУ ПОМЕЩЕНИЙ,</w:t>
      </w:r>
    </w:p>
    <w:p w:rsidR="00215923" w:rsidRDefault="00215923">
      <w:pPr>
        <w:pStyle w:val="ConsPlusTitle"/>
        <w:jc w:val="center"/>
      </w:pPr>
      <w:r>
        <w:t>РАСПОЛОЖЕННЫХ В ЗДАНИИ ПО АДРЕСУ:</w:t>
      </w:r>
    </w:p>
    <w:p w:rsidR="00215923" w:rsidRDefault="00215923">
      <w:pPr>
        <w:pStyle w:val="ConsPlusTitle"/>
        <w:jc w:val="center"/>
      </w:pPr>
      <w:r>
        <w:t xml:space="preserve">_____________________________ </w:t>
      </w:r>
      <w:hyperlink w:anchor="P288" w:history="1">
        <w:r>
          <w:rPr>
            <w:color w:val="0000FF"/>
          </w:rPr>
          <w:t>&lt;1&gt;</w:t>
        </w:r>
      </w:hyperlink>
    </w:p>
    <w:p w:rsidR="00215923" w:rsidRDefault="0021592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134"/>
        <w:gridCol w:w="1417"/>
        <w:gridCol w:w="1417"/>
        <w:gridCol w:w="1134"/>
        <w:gridCol w:w="1134"/>
      </w:tblGrid>
      <w:tr w:rsidR="00215923">
        <w:tc>
          <w:tcPr>
            <w:tcW w:w="510" w:type="dxa"/>
          </w:tcPr>
          <w:p w:rsidR="00215923" w:rsidRDefault="0021592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34" w:type="dxa"/>
          </w:tcPr>
          <w:p w:rsidR="00215923" w:rsidRDefault="00215923">
            <w:pPr>
              <w:pStyle w:val="ConsPlusNormal"/>
              <w:jc w:val="center"/>
            </w:pPr>
            <w:r>
              <w:t>Этаж</w:t>
            </w:r>
          </w:p>
        </w:tc>
        <w:tc>
          <w:tcPr>
            <w:tcW w:w="1417" w:type="dxa"/>
          </w:tcPr>
          <w:p w:rsidR="00215923" w:rsidRDefault="00215923">
            <w:pPr>
              <w:pStyle w:val="ConsPlusNormal"/>
              <w:jc w:val="center"/>
            </w:pPr>
            <w:r>
              <w:t>Номер помещения</w:t>
            </w:r>
          </w:p>
        </w:tc>
        <w:tc>
          <w:tcPr>
            <w:tcW w:w="1417" w:type="dxa"/>
          </w:tcPr>
          <w:p w:rsidR="00215923" w:rsidRDefault="00215923">
            <w:pPr>
              <w:pStyle w:val="ConsPlusNormal"/>
              <w:jc w:val="center"/>
            </w:pPr>
            <w:r>
              <w:t>Номер комнаты / помещения</w:t>
            </w:r>
          </w:p>
        </w:tc>
        <w:tc>
          <w:tcPr>
            <w:tcW w:w="1134" w:type="dxa"/>
          </w:tcPr>
          <w:p w:rsidR="00215923" w:rsidRDefault="00215923">
            <w:pPr>
              <w:pStyle w:val="ConsPlusNormal"/>
              <w:jc w:val="center"/>
            </w:pPr>
            <w:r>
              <w:t>Назначение</w:t>
            </w:r>
          </w:p>
        </w:tc>
        <w:tc>
          <w:tcPr>
            <w:tcW w:w="1134" w:type="dxa"/>
          </w:tcPr>
          <w:p w:rsidR="00215923" w:rsidRDefault="00215923">
            <w:pPr>
              <w:pStyle w:val="ConsPlusNormal"/>
              <w:jc w:val="center"/>
            </w:pPr>
            <w:r>
              <w:t>Площадь, кв. м</w:t>
            </w:r>
          </w:p>
        </w:tc>
      </w:tr>
      <w:tr w:rsidR="00215923">
        <w:tc>
          <w:tcPr>
            <w:tcW w:w="51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417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417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</w:tr>
      <w:tr w:rsidR="00215923">
        <w:tc>
          <w:tcPr>
            <w:tcW w:w="51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417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417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</w:tr>
      <w:tr w:rsidR="00215923">
        <w:tc>
          <w:tcPr>
            <w:tcW w:w="51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417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417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</w:tr>
      <w:tr w:rsidR="00215923">
        <w:tc>
          <w:tcPr>
            <w:tcW w:w="51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417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417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</w:tr>
      <w:tr w:rsidR="00215923">
        <w:tc>
          <w:tcPr>
            <w:tcW w:w="51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417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417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</w:tr>
      <w:tr w:rsidR="00215923">
        <w:tc>
          <w:tcPr>
            <w:tcW w:w="5612" w:type="dxa"/>
            <w:gridSpan w:val="5"/>
          </w:tcPr>
          <w:p w:rsidR="00215923" w:rsidRDefault="00215923">
            <w:pPr>
              <w:pStyle w:val="ConsPlusNormal"/>
              <w:jc w:val="right"/>
            </w:pPr>
            <w:r>
              <w:t>ИТОГО:</w:t>
            </w: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</w:tr>
    </w:tbl>
    <w:p w:rsidR="00215923" w:rsidRDefault="00215923">
      <w:pPr>
        <w:pStyle w:val="ConsPlusNormal"/>
        <w:jc w:val="both"/>
      </w:pPr>
    </w:p>
    <w:p w:rsidR="00215923" w:rsidRDefault="00215923">
      <w:pPr>
        <w:pStyle w:val="ConsPlusNonformat"/>
        <w:jc w:val="both"/>
      </w:pPr>
      <w:r>
        <w:t xml:space="preserve">                              Подписи Сторон:</w:t>
      </w: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От Арендатора:</w:t>
      </w:r>
    </w:p>
    <w:p w:rsidR="00215923" w:rsidRDefault="00215923">
      <w:pPr>
        <w:pStyle w:val="ConsPlusNonformat"/>
        <w:jc w:val="both"/>
      </w:pPr>
      <w:r>
        <w:t xml:space="preserve">    ____________________ </w:t>
      </w:r>
      <w:hyperlink w:anchor="P289" w:history="1">
        <w:r>
          <w:rPr>
            <w:color w:val="0000FF"/>
          </w:rPr>
          <w:t>&lt;2&gt;</w:t>
        </w:r>
      </w:hyperlink>
      <w:r>
        <w:t xml:space="preserve">                  ____________________ </w:t>
      </w:r>
      <w:hyperlink w:anchor="P290" w:history="1">
        <w:r>
          <w:rPr>
            <w:color w:val="0000FF"/>
          </w:rPr>
          <w:t>&lt;3&gt;</w:t>
        </w:r>
      </w:hyperlink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215923" w:rsidRDefault="00215923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      М.П.                                      М.П.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>--------------------------------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61" w:name="P288"/>
      <w:bookmarkEnd w:id="61"/>
      <w:r>
        <w:t xml:space="preserve">&lt;1&gt;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62" w:name="P289"/>
      <w:bookmarkEnd w:id="62"/>
      <w:r>
        <w:t>&lt;2&gt; Указывается наименование должности уполномоченного лица.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63" w:name="P290"/>
      <w:bookmarkEnd w:id="63"/>
      <w:r>
        <w:t>&lt;3&gt; Указывается наименование должности уполномоченного лица и его фамилия, имя, отчество полностью.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right"/>
        <w:outlineLvl w:val="1"/>
      </w:pPr>
      <w:bookmarkStart w:id="64" w:name="P296"/>
      <w:bookmarkEnd w:id="64"/>
      <w:r>
        <w:t>Приложение N 2</w:t>
      </w:r>
    </w:p>
    <w:p w:rsidR="00215923" w:rsidRDefault="00215923">
      <w:pPr>
        <w:pStyle w:val="ConsPlusNormal"/>
        <w:jc w:val="right"/>
      </w:pPr>
      <w:r>
        <w:t>к договору аренды государственного</w:t>
      </w:r>
    </w:p>
    <w:p w:rsidR="00215923" w:rsidRDefault="00215923">
      <w:pPr>
        <w:pStyle w:val="ConsPlusNormal"/>
        <w:jc w:val="right"/>
      </w:pPr>
      <w:r>
        <w:t>недвижимого имущества Республики Дагестан,</w:t>
      </w:r>
    </w:p>
    <w:p w:rsidR="00215923" w:rsidRDefault="00215923">
      <w:pPr>
        <w:pStyle w:val="ConsPlusNormal"/>
        <w:jc w:val="right"/>
      </w:pPr>
      <w:r>
        <w:t>закрепленного на праве хозяйственного</w:t>
      </w:r>
    </w:p>
    <w:p w:rsidR="00215923" w:rsidRDefault="00215923">
      <w:pPr>
        <w:pStyle w:val="ConsPlusNormal"/>
        <w:jc w:val="right"/>
      </w:pPr>
      <w:r>
        <w:t>ведения за государственным унитарным</w:t>
      </w:r>
    </w:p>
    <w:p w:rsidR="00215923" w:rsidRDefault="00215923">
      <w:pPr>
        <w:pStyle w:val="ConsPlusNormal"/>
        <w:jc w:val="right"/>
      </w:pPr>
      <w:r>
        <w:t>предприятием Республики Дагестан</w:t>
      </w:r>
    </w:p>
    <w:p w:rsidR="00215923" w:rsidRDefault="00215923">
      <w:pPr>
        <w:pStyle w:val="ConsPlusNormal"/>
        <w:jc w:val="right"/>
      </w:pPr>
      <w:r>
        <w:t>от ________________ N _______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2"/>
      </w:pPr>
      <w:r>
        <w:t>АКТ</w:t>
      </w:r>
    </w:p>
    <w:p w:rsidR="00215923" w:rsidRDefault="00215923">
      <w:pPr>
        <w:pStyle w:val="ConsPlusNormal"/>
        <w:jc w:val="center"/>
      </w:pPr>
      <w:r>
        <w:t>ПРИЕМА-ПЕРЕДАЧИ ПОМЕЩЕНИЙ, РАСПОЛОЖЕННЫХ</w:t>
      </w:r>
    </w:p>
    <w:p w:rsidR="00215923" w:rsidRDefault="00215923">
      <w:pPr>
        <w:pStyle w:val="ConsPlusNormal"/>
        <w:jc w:val="center"/>
      </w:pPr>
      <w:r>
        <w:t>В ЗДАНИИ ПО АДРЕСУ:</w:t>
      </w:r>
    </w:p>
    <w:p w:rsidR="00215923" w:rsidRDefault="00215923">
      <w:pPr>
        <w:pStyle w:val="ConsPlusNormal"/>
        <w:jc w:val="center"/>
      </w:pPr>
      <w:r>
        <w:t xml:space="preserve">_____________________________________ </w:t>
      </w:r>
      <w:hyperlink w:anchor="P390" w:history="1">
        <w:r>
          <w:rPr>
            <w:color w:val="0000FF"/>
          </w:rPr>
          <w:t>&lt;1&gt;</w:t>
        </w:r>
      </w:hyperlink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nformat"/>
        <w:jc w:val="both"/>
      </w:pPr>
      <w:r>
        <w:t>"___" ____________ 20___ г.                                 N ____________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 xml:space="preserve">В соответствии с настоящим актом ____________________ </w:t>
      </w:r>
      <w:hyperlink w:anchor="P391" w:history="1">
        <w:r>
          <w:rPr>
            <w:color w:val="0000FF"/>
          </w:rPr>
          <w:t>&lt;2&gt;</w:t>
        </w:r>
      </w:hyperlink>
      <w:r>
        <w:t xml:space="preserve"> (ОГРН: ___________ </w:t>
      </w:r>
      <w:hyperlink w:anchor="P392" w:history="1">
        <w:r>
          <w:rPr>
            <w:color w:val="0000FF"/>
          </w:rPr>
          <w:t>&lt;3&gt;</w:t>
        </w:r>
      </w:hyperlink>
      <w:r>
        <w:t xml:space="preserve">), именуемое в дальнейшем "Арендодатель", в лице ________________ </w:t>
      </w:r>
      <w:hyperlink w:anchor="P393" w:history="1">
        <w:r>
          <w:rPr>
            <w:color w:val="0000FF"/>
          </w:rPr>
          <w:t>&lt;4&gt;</w:t>
        </w:r>
      </w:hyperlink>
      <w:r>
        <w:t xml:space="preserve">, действующего на основании ________________ </w:t>
      </w:r>
      <w:hyperlink w:anchor="P394" w:history="1">
        <w:r>
          <w:rPr>
            <w:color w:val="0000FF"/>
          </w:rPr>
          <w:t>&lt;5&gt;</w:t>
        </w:r>
      </w:hyperlink>
      <w:r>
        <w:t xml:space="preserve">, передал, а _________________ </w:t>
      </w:r>
      <w:hyperlink w:anchor="P395" w:history="1">
        <w:r>
          <w:rPr>
            <w:color w:val="0000FF"/>
          </w:rPr>
          <w:t>&lt;6&gt;</w:t>
        </w:r>
      </w:hyperlink>
      <w:r>
        <w:t xml:space="preserve"> (ОГРН: _______________ </w:t>
      </w:r>
      <w:hyperlink w:anchor="P396" w:history="1">
        <w:r>
          <w:rPr>
            <w:color w:val="0000FF"/>
          </w:rPr>
          <w:t>&lt;7&gt;</w:t>
        </w:r>
      </w:hyperlink>
      <w:r>
        <w:t xml:space="preserve">), </w:t>
      </w:r>
      <w:r>
        <w:lastRenderedPageBreak/>
        <w:t xml:space="preserve">именуемое в дальнейшем "Арендатор", в лице _________________ </w:t>
      </w:r>
      <w:hyperlink w:anchor="P397" w:history="1">
        <w:r>
          <w:rPr>
            <w:color w:val="0000FF"/>
          </w:rPr>
          <w:t>&lt;8&gt;</w:t>
        </w:r>
      </w:hyperlink>
      <w:r>
        <w:t xml:space="preserve">, действующего на основании ________________ </w:t>
      </w:r>
      <w:hyperlink w:anchor="P398" w:history="1">
        <w:r>
          <w:rPr>
            <w:color w:val="0000FF"/>
          </w:rPr>
          <w:t>&lt;9&gt;</w:t>
        </w:r>
      </w:hyperlink>
      <w:r>
        <w:t xml:space="preserve">, принял в аренду нежилые помещения, расположенные в здании по адресу: __________________ </w:t>
      </w:r>
      <w:hyperlink w:anchor="P399" w:history="1">
        <w:r>
          <w:rPr>
            <w:color w:val="0000FF"/>
          </w:rPr>
          <w:t>&lt;10&gt;</w:t>
        </w:r>
      </w:hyperlink>
      <w:r>
        <w:t xml:space="preserve">, для использования под ________________ </w:t>
      </w:r>
      <w:hyperlink w:anchor="P400" w:history="1">
        <w:r>
          <w:rPr>
            <w:color w:val="0000FF"/>
          </w:rPr>
          <w:t>&lt;11&gt;</w:t>
        </w:r>
      </w:hyperlink>
      <w:r>
        <w:t>, а именно:</w:t>
      </w:r>
    </w:p>
    <w:p w:rsidR="00215923" w:rsidRDefault="0021592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850"/>
        <w:gridCol w:w="1134"/>
        <w:gridCol w:w="1191"/>
        <w:gridCol w:w="1304"/>
        <w:gridCol w:w="1247"/>
      </w:tblGrid>
      <w:tr w:rsidR="00215923">
        <w:tc>
          <w:tcPr>
            <w:tcW w:w="510" w:type="dxa"/>
          </w:tcPr>
          <w:p w:rsidR="00215923" w:rsidRDefault="00215923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850" w:type="dxa"/>
          </w:tcPr>
          <w:p w:rsidR="00215923" w:rsidRDefault="00215923">
            <w:pPr>
              <w:pStyle w:val="ConsPlusNormal"/>
              <w:jc w:val="center"/>
            </w:pPr>
            <w:r>
              <w:t>Этаж</w:t>
            </w:r>
          </w:p>
        </w:tc>
        <w:tc>
          <w:tcPr>
            <w:tcW w:w="1134" w:type="dxa"/>
          </w:tcPr>
          <w:p w:rsidR="00215923" w:rsidRDefault="00215923">
            <w:pPr>
              <w:pStyle w:val="ConsPlusNormal"/>
              <w:jc w:val="center"/>
            </w:pPr>
            <w:r>
              <w:t>Номер помещения</w:t>
            </w:r>
          </w:p>
        </w:tc>
        <w:tc>
          <w:tcPr>
            <w:tcW w:w="1191" w:type="dxa"/>
          </w:tcPr>
          <w:p w:rsidR="00215923" w:rsidRDefault="00215923">
            <w:pPr>
              <w:pStyle w:val="ConsPlusNormal"/>
              <w:jc w:val="center"/>
            </w:pPr>
            <w:r>
              <w:t>Номер комнаты / помещения</w:t>
            </w:r>
          </w:p>
        </w:tc>
        <w:tc>
          <w:tcPr>
            <w:tcW w:w="1304" w:type="dxa"/>
          </w:tcPr>
          <w:p w:rsidR="00215923" w:rsidRDefault="00215923">
            <w:pPr>
              <w:pStyle w:val="ConsPlusNormal"/>
              <w:jc w:val="center"/>
            </w:pPr>
            <w:r>
              <w:t>Назначение</w:t>
            </w:r>
          </w:p>
        </w:tc>
        <w:tc>
          <w:tcPr>
            <w:tcW w:w="1247" w:type="dxa"/>
          </w:tcPr>
          <w:p w:rsidR="00215923" w:rsidRDefault="00215923">
            <w:pPr>
              <w:pStyle w:val="ConsPlusNormal"/>
              <w:jc w:val="center"/>
            </w:pPr>
            <w:r>
              <w:t>Площадь, кв. м</w:t>
            </w:r>
          </w:p>
        </w:tc>
      </w:tr>
      <w:tr w:rsidR="00215923">
        <w:tc>
          <w:tcPr>
            <w:tcW w:w="51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85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91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30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247" w:type="dxa"/>
          </w:tcPr>
          <w:p w:rsidR="00215923" w:rsidRDefault="00215923">
            <w:pPr>
              <w:pStyle w:val="ConsPlusNormal"/>
            </w:pPr>
          </w:p>
        </w:tc>
      </w:tr>
      <w:tr w:rsidR="00215923">
        <w:tc>
          <w:tcPr>
            <w:tcW w:w="51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85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91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30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247" w:type="dxa"/>
          </w:tcPr>
          <w:p w:rsidR="00215923" w:rsidRDefault="00215923">
            <w:pPr>
              <w:pStyle w:val="ConsPlusNormal"/>
            </w:pPr>
          </w:p>
        </w:tc>
      </w:tr>
      <w:tr w:rsidR="00215923">
        <w:tc>
          <w:tcPr>
            <w:tcW w:w="51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85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91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30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247" w:type="dxa"/>
          </w:tcPr>
          <w:p w:rsidR="00215923" w:rsidRDefault="00215923">
            <w:pPr>
              <w:pStyle w:val="ConsPlusNormal"/>
            </w:pPr>
          </w:p>
        </w:tc>
      </w:tr>
      <w:tr w:rsidR="00215923">
        <w:tc>
          <w:tcPr>
            <w:tcW w:w="51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85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91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30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247" w:type="dxa"/>
          </w:tcPr>
          <w:p w:rsidR="00215923" w:rsidRDefault="00215923">
            <w:pPr>
              <w:pStyle w:val="ConsPlusNormal"/>
            </w:pPr>
          </w:p>
        </w:tc>
      </w:tr>
      <w:tr w:rsidR="00215923">
        <w:tc>
          <w:tcPr>
            <w:tcW w:w="51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850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3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191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304" w:type="dxa"/>
          </w:tcPr>
          <w:p w:rsidR="00215923" w:rsidRDefault="00215923">
            <w:pPr>
              <w:pStyle w:val="ConsPlusNormal"/>
            </w:pPr>
          </w:p>
        </w:tc>
        <w:tc>
          <w:tcPr>
            <w:tcW w:w="1247" w:type="dxa"/>
          </w:tcPr>
          <w:p w:rsidR="00215923" w:rsidRDefault="00215923">
            <w:pPr>
              <w:pStyle w:val="ConsPlusNormal"/>
            </w:pPr>
          </w:p>
        </w:tc>
      </w:tr>
      <w:tr w:rsidR="00215923">
        <w:tc>
          <w:tcPr>
            <w:tcW w:w="4989" w:type="dxa"/>
            <w:gridSpan w:val="5"/>
          </w:tcPr>
          <w:p w:rsidR="00215923" w:rsidRDefault="00215923">
            <w:pPr>
              <w:pStyle w:val="ConsPlusNormal"/>
              <w:jc w:val="right"/>
            </w:pPr>
            <w:r>
              <w:t>ИТОГО:</w:t>
            </w:r>
          </w:p>
        </w:tc>
        <w:tc>
          <w:tcPr>
            <w:tcW w:w="1247" w:type="dxa"/>
          </w:tcPr>
          <w:p w:rsidR="00215923" w:rsidRDefault="00215923">
            <w:pPr>
              <w:pStyle w:val="ConsPlusNormal"/>
            </w:pPr>
          </w:p>
        </w:tc>
      </w:tr>
    </w:tbl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>Техническое состояние переданных в аренду помещений соответствует условиям заключения договора аренды.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nformat"/>
        <w:jc w:val="both"/>
      </w:pPr>
      <w:r>
        <w:t xml:space="preserve">                              Подписи Сторон:</w:t>
      </w: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От Арендатора:</w:t>
      </w:r>
    </w:p>
    <w:p w:rsidR="00215923" w:rsidRDefault="00215923">
      <w:pPr>
        <w:pStyle w:val="ConsPlusNonformat"/>
        <w:jc w:val="both"/>
      </w:pPr>
      <w:r>
        <w:t xml:space="preserve">    ____________________ </w:t>
      </w:r>
      <w:hyperlink w:anchor="P401" w:history="1">
        <w:r>
          <w:rPr>
            <w:color w:val="0000FF"/>
          </w:rPr>
          <w:t>&lt;12&gt;</w:t>
        </w:r>
      </w:hyperlink>
      <w:r>
        <w:t xml:space="preserve">                 ____________________ </w:t>
      </w:r>
      <w:hyperlink w:anchor="P402" w:history="1">
        <w:r>
          <w:rPr>
            <w:color w:val="0000FF"/>
          </w:rPr>
          <w:t>&lt;13&gt;</w:t>
        </w:r>
      </w:hyperlink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215923" w:rsidRDefault="00215923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      М.П.                                      М.П.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center"/>
        <w:outlineLvl w:val="2"/>
      </w:pPr>
      <w:r>
        <w:t>АКТ</w:t>
      </w:r>
    </w:p>
    <w:p w:rsidR="00215923" w:rsidRDefault="00215923">
      <w:pPr>
        <w:pStyle w:val="ConsPlusNormal"/>
        <w:jc w:val="center"/>
      </w:pPr>
      <w:r>
        <w:t>ПРИЕМА-ПЕРЕДАЧИ ЗДАНИЯ (СТРОЕНИЯ),</w:t>
      </w:r>
    </w:p>
    <w:p w:rsidR="00215923" w:rsidRDefault="00215923">
      <w:pPr>
        <w:pStyle w:val="ConsPlusNormal"/>
        <w:jc w:val="center"/>
      </w:pPr>
      <w:r>
        <w:t>РАСПОЛОЖЕННОГО ПО АДРЕСУ:</w:t>
      </w:r>
    </w:p>
    <w:p w:rsidR="00215923" w:rsidRDefault="00215923">
      <w:pPr>
        <w:pStyle w:val="ConsPlusNormal"/>
        <w:jc w:val="center"/>
      </w:pPr>
      <w:r>
        <w:t xml:space="preserve">___________________________________ </w:t>
      </w:r>
      <w:hyperlink w:anchor="P403" w:history="1">
        <w:r>
          <w:rPr>
            <w:color w:val="0000FF"/>
          </w:rPr>
          <w:t>&lt;14&gt;</w:t>
        </w:r>
      </w:hyperlink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nformat"/>
        <w:jc w:val="both"/>
      </w:pPr>
      <w:r>
        <w:t>"___" ____________ 20___ г.                                 N ____________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jc w:val="both"/>
      </w:pPr>
      <w:r>
        <w:t xml:space="preserve">В соответствии с настоящим актом _____________________ </w:t>
      </w:r>
      <w:hyperlink w:anchor="P404" w:history="1">
        <w:r>
          <w:rPr>
            <w:color w:val="0000FF"/>
          </w:rPr>
          <w:t>&lt;15&gt;</w:t>
        </w:r>
      </w:hyperlink>
      <w:r>
        <w:t xml:space="preserve"> (ОГРН: __________________ </w:t>
      </w:r>
      <w:hyperlink w:anchor="P405" w:history="1">
        <w:r>
          <w:rPr>
            <w:color w:val="0000FF"/>
          </w:rPr>
          <w:t>&lt;16&gt;</w:t>
        </w:r>
      </w:hyperlink>
      <w:r>
        <w:t xml:space="preserve">), именуемое в дальнейшем "Арендодатель", в лице ________________ </w:t>
      </w:r>
      <w:hyperlink w:anchor="P406" w:history="1">
        <w:r>
          <w:rPr>
            <w:color w:val="0000FF"/>
          </w:rPr>
          <w:t>&lt;17&gt;</w:t>
        </w:r>
      </w:hyperlink>
      <w:r>
        <w:t xml:space="preserve">, действующего на основании ________________ </w:t>
      </w:r>
      <w:hyperlink w:anchor="P407" w:history="1">
        <w:r>
          <w:rPr>
            <w:color w:val="0000FF"/>
          </w:rPr>
          <w:t>&lt;18&gt;</w:t>
        </w:r>
      </w:hyperlink>
      <w:r>
        <w:t xml:space="preserve">, передал, а ________________ </w:t>
      </w:r>
      <w:hyperlink w:anchor="P408" w:history="1">
        <w:r>
          <w:rPr>
            <w:color w:val="0000FF"/>
          </w:rPr>
          <w:t>&lt;19&gt;</w:t>
        </w:r>
      </w:hyperlink>
      <w:r>
        <w:t xml:space="preserve"> (ОГРН: ____________ </w:t>
      </w:r>
      <w:hyperlink w:anchor="P409" w:history="1">
        <w:r>
          <w:rPr>
            <w:color w:val="0000FF"/>
          </w:rPr>
          <w:t>&lt;20&gt;</w:t>
        </w:r>
      </w:hyperlink>
      <w:r>
        <w:t xml:space="preserve">), именуемое в дальнейшем "Арендатор", в лице ________________ </w:t>
      </w:r>
      <w:hyperlink w:anchor="P410" w:history="1">
        <w:r>
          <w:rPr>
            <w:color w:val="0000FF"/>
          </w:rPr>
          <w:t>&lt;21&gt;</w:t>
        </w:r>
      </w:hyperlink>
      <w:r>
        <w:t xml:space="preserve">, действующего на основании _______________ </w:t>
      </w:r>
      <w:hyperlink w:anchor="P411" w:history="1">
        <w:r>
          <w:rPr>
            <w:color w:val="0000FF"/>
          </w:rPr>
          <w:t>&lt;22&gt;</w:t>
        </w:r>
      </w:hyperlink>
      <w:r>
        <w:t xml:space="preserve">, принял в аренду здание (строение) </w:t>
      </w:r>
      <w:hyperlink w:anchor="P412" w:history="1">
        <w:r>
          <w:rPr>
            <w:color w:val="0000FF"/>
          </w:rPr>
          <w:t>&lt;23&gt;</w:t>
        </w:r>
      </w:hyperlink>
      <w:r>
        <w:t xml:space="preserve">, расположенное по адресу: _________________ </w:t>
      </w:r>
      <w:hyperlink w:anchor="P413" w:history="1">
        <w:r>
          <w:rPr>
            <w:color w:val="0000FF"/>
          </w:rPr>
          <w:t>&lt;24&gt;</w:t>
        </w:r>
      </w:hyperlink>
      <w:r>
        <w:t xml:space="preserve">, для использования под __________________ </w:t>
      </w:r>
      <w:hyperlink w:anchor="P414" w:history="1">
        <w:r>
          <w:rPr>
            <w:color w:val="0000FF"/>
          </w:rPr>
          <w:t>&lt;25&gt;</w:t>
        </w:r>
      </w:hyperlink>
      <w:r>
        <w:t>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 xml:space="preserve">Техническое состояние переданного в аренду здания (сооружения) </w:t>
      </w:r>
      <w:hyperlink w:anchor="P415" w:history="1">
        <w:r>
          <w:rPr>
            <w:color w:val="0000FF"/>
          </w:rPr>
          <w:t>&lt;26&gt;</w:t>
        </w:r>
      </w:hyperlink>
      <w:r>
        <w:t xml:space="preserve"> соответствует условиям заключения договора аренды.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nformat"/>
        <w:jc w:val="both"/>
      </w:pPr>
      <w:r>
        <w:t xml:space="preserve">                              Подписи Сторон:</w:t>
      </w: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От </w:t>
      </w:r>
      <w:proofErr w:type="gramStart"/>
      <w:r>
        <w:t xml:space="preserve">Арендодателя:   </w:t>
      </w:r>
      <w:proofErr w:type="gramEnd"/>
      <w:r>
        <w:t xml:space="preserve">                       От Арендатора:</w:t>
      </w:r>
    </w:p>
    <w:p w:rsidR="00215923" w:rsidRDefault="00215923">
      <w:pPr>
        <w:pStyle w:val="ConsPlusNonformat"/>
        <w:jc w:val="both"/>
      </w:pPr>
      <w:r>
        <w:t xml:space="preserve">    ____________________ </w:t>
      </w:r>
      <w:hyperlink w:anchor="P416" w:history="1">
        <w:r>
          <w:rPr>
            <w:color w:val="0000FF"/>
          </w:rPr>
          <w:t>&lt;27&gt;</w:t>
        </w:r>
      </w:hyperlink>
      <w:r>
        <w:t xml:space="preserve">                 ____________________ </w:t>
      </w:r>
      <w:hyperlink w:anchor="P417" w:history="1">
        <w:r>
          <w:rPr>
            <w:color w:val="0000FF"/>
          </w:rPr>
          <w:t>&lt;28&gt;</w:t>
        </w:r>
      </w:hyperlink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________________ И.О. Фамилия             ________________ И.О. Фамилия</w:t>
      </w:r>
    </w:p>
    <w:p w:rsidR="00215923" w:rsidRDefault="00215923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                           (подпись)</w:t>
      </w:r>
    </w:p>
    <w:p w:rsidR="00215923" w:rsidRDefault="00215923">
      <w:pPr>
        <w:pStyle w:val="ConsPlusNonformat"/>
        <w:jc w:val="both"/>
      </w:pPr>
    </w:p>
    <w:p w:rsidR="00215923" w:rsidRDefault="00215923">
      <w:pPr>
        <w:pStyle w:val="ConsPlusNonformat"/>
        <w:jc w:val="both"/>
      </w:pPr>
      <w:r>
        <w:t xml:space="preserve">          М.П.                                      М.П.</w:t>
      </w:r>
    </w:p>
    <w:p w:rsidR="00215923" w:rsidRDefault="00215923">
      <w:pPr>
        <w:pStyle w:val="ConsPlusNormal"/>
        <w:jc w:val="both"/>
      </w:pPr>
    </w:p>
    <w:p w:rsidR="00215923" w:rsidRDefault="00215923">
      <w:pPr>
        <w:pStyle w:val="ConsPlusNormal"/>
        <w:ind w:firstLine="540"/>
        <w:jc w:val="both"/>
      </w:pPr>
      <w:r>
        <w:t>--------------------------------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65" w:name="P390"/>
      <w:bookmarkEnd w:id="65"/>
      <w:r>
        <w:t xml:space="preserve">&lt;1&gt;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66" w:name="P391"/>
      <w:bookmarkEnd w:id="66"/>
      <w:r>
        <w:t>&lt;2&gt; Указывается полное наименование государственного унитарного предприятия Республики Дагестан.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67" w:name="P392"/>
      <w:bookmarkEnd w:id="67"/>
      <w:r>
        <w:t>&lt;3&gt; Указывается ОГРН государственного унитарного предприятия Республики Дагестан.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68" w:name="P393"/>
      <w:bookmarkEnd w:id="68"/>
      <w:r>
        <w:t>&lt;4&gt; Указывается наименование должности уполномоченного лица и его фамилия, имя, отчество полностью.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69" w:name="P394"/>
      <w:bookmarkEnd w:id="69"/>
      <w:r>
        <w:t>&lt;5&gt; Указывается документ, на основании которого действует уполномоченное лицо.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0" w:name="P395"/>
      <w:bookmarkEnd w:id="70"/>
      <w:r>
        <w:t>&lt;6&gt; Указывается полное наименование арендатора.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1" w:name="P396"/>
      <w:bookmarkEnd w:id="71"/>
      <w:r>
        <w:t>&lt;7&gt; Указывается ОГРН арендатора.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2" w:name="P397"/>
      <w:bookmarkEnd w:id="72"/>
      <w:r>
        <w:t>&lt;8&gt; Указывается наименование должности уполномоченного лица и его фамилия, имя, отчество полностью.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3" w:name="P398"/>
      <w:bookmarkEnd w:id="73"/>
      <w:r>
        <w:t>&lt;9&gt; Указывается документ, на основании которого действует уполномоченное лицо.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4" w:name="P399"/>
      <w:bookmarkEnd w:id="74"/>
      <w:r>
        <w:t xml:space="preserve">&lt;10&gt;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5" w:name="P400"/>
      <w:bookmarkEnd w:id="75"/>
      <w:r>
        <w:t>&lt;11&gt; Указывается цель аренды.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6" w:name="P401"/>
      <w:bookmarkEnd w:id="76"/>
      <w:r>
        <w:t>&lt;12&gt; Указывается наименование должности уполномоченного лица.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7" w:name="P402"/>
      <w:bookmarkEnd w:id="77"/>
      <w:r>
        <w:t>&lt;13&gt; Указывается наименование должности уполномоченного лица и его фамилия, имя, отчество полностью.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8" w:name="P403"/>
      <w:bookmarkEnd w:id="78"/>
      <w:r>
        <w:t xml:space="preserve">&lt;14&gt;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79" w:name="P404"/>
      <w:bookmarkEnd w:id="79"/>
      <w:r>
        <w:t>&lt;15&gt; Указывается полное наименование государственного унитарного предприятия Республики Дагестан.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0" w:name="P405"/>
      <w:bookmarkEnd w:id="80"/>
      <w:r>
        <w:t>&lt;16&gt; Указывается ОГРН государственного унитарного предприятия Республики Дагестан.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1" w:name="P406"/>
      <w:bookmarkEnd w:id="81"/>
      <w:r>
        <w:t>&lt;17&gt; Указывается наименование должности уполномоченного лица и его фамилия, имя, отчество полностью.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2" w:name="P407"/>
      <w:bookmarkEnd w:id="82"/>
      <w:r>
        <w:lastRenderedPageBreak/>
        <w:t>&lt;18&gt; Указывается документ, на основании которого действует уполномоченное лицо.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3" w:name="P408"/>
      <w:bookmarkEnd w:id="83"/>
      <w:r>
        <w:t>&lt;19&gt; Указывается полное наименование арендатора.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4" w:name="P409"/>
      <w:bookmarkEnd w:id="84"/>
      <w:r>
        <w:t>&lt;20&gt; Указывается ОГРН арендатора.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5" w:name="P410"/>
      <w:bookmarkEnd w:id="85"/>
      <w:r>
        <w:t>&lt;21&gt; Указывается наименование должности уполномоченного лица и его фамилия, имя, отчество полностью.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6" w:name="P411"/>
      <w:bookmarkEnd w:id="86"/>
      <w:r>
        <w:t>&lt;22&gt; Указывается документ, на основании которого действует уполномоченное лицо.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7" w:name="P412"/>
      <w:bookmarkEnd w:id="87"/>
      <w:r>
        <w:t>&lt;23&gt; Указывается необходимый вариант.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8" w:name="P413"/>
      <w:bookmarkEnd w:id="88"/>
      <w:r>
        <w:t xml:space="preserve">&lt;24&gt; Указывается полный адрес места </w:t>
      </w:r>
      <w:proofErr w:type="gramStart"/>
      <w:r>
        <w:t>расположения</w:t>
      </w:r>
      <w:proofErr w:type="gramEnd"/>
      <w:r>
        <w:t xml:space="preserve"> передаваемого в аренду недвижимого имущества Республики Дагестан в следующем порядке: субъект Российской Федерации (муниципальное образование, населенный пункт, улица, проспект, переулок, другое), дом, корпус (строение, литера). Адрес указывается по данным кадастрового учета.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89" w:name="P414"/>
      <w:bookmarkEnd w:id="89"/>
      <w:r>
        <w:t>&lt;25&gt; Указывается цель аренды.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90" w:name="P415"/>
      <w:bookmarkEnd w:id="90"/>
      <w:r>
        <w:t>&lt;26&gt; Указывается необходимый вариант.</w:t>
      </w:r>
    </w:p>
    <w:p w:rsidR="00215923" w:rsidRDefault="00215923">
      <w:pPr>
        <w:pStyle w:val="ConsPlusNormal"/>
        <w:spacing w:before="220"/>
        <w:ind w:firstLine="540"/>
        <w:jc w:val="both"/>
      </w:pPr>
      <w:bookmarkStart w:id="91" w:name="P416"/>
      <w:bookmarkEnd w:id="91"/>
      <w:r>
        <w:t>&lt;27&gt; Указывается наименование должности уполномоченного лица.</w:t>
      </w:r>
    </w:p>
    <w:p w:rsidR="00215923" w:rsidRDefault="00215923">
      <w:pPr>
        <w:pStyle w:val="ConsPlusNormal"/>
        <w:spacing w:before="220"/>
        <w:ind w:firstLine="540"/>
        <w:jc w:val="both"/>
      </w:pPr>
      <w:r>
        <w:t>&lt;28&gt; Указывается наименование должности уполномоченного лица и его фамилия, имя, отчество полностью.</w:t>
      </w:r>
    </w:p>
    <w:bookmarkStart w:id="92" w:name="P417"/>
    <w:bookmarkEnd w:id="92"/>
    <w:p w:rsidR="00215923" w:rsidRDefault="00215923">
      <w:pPr>
        <w:pStyle w:val="ConsPlusNormal"/>
      </w:pPr>
      <w:r w:rsidRPr="00BD489E">
        <w:rPr>
          <w:i/>
          <w:color w:val="0000FF"/>
        </w:rPr>
        <w:fldChar w:fldCharType="begin"/>
      </w:r>
      <w:r w:rsidRPr="00BD489E">
        <w:rPr>
          <w:i/>
          <w:color w:val="0000FF"/>
        </w:rPr>
        <w:instrText xml:space="preserve"> HYPERLINK "consultantplus://offline/ref=2FCBFB7E7C644D7C529CFC14100E3DD753C1D0A0E76610D4AA34DCB15ADD061A34B41E46166122AB5D5DAAB5A096FCC6904FDB169324669319AE244B3D0EBBi2DAM" </w:instrText>
      </w:r>
      <w:r w:rsidRPr="00BD489E">
        <w:rPr>
          <w:i/>
          <w:color w:val="0000FF"/>
        </w:rPr>
        <w:fldChar w:fldCharType="separate"/>
      </w:r>
      <w:r>
        <w:rPr>
          <w:i/>
          <w:color w:val="0000FF"/>
        </w:rPr>
        <w:br/>
        <w:t>Приказ Минимущества РД от 13.12.2018 N 132 "Об утверждении типовых форм договоров в отношении государственного недвижимого имущества Республики Дагестан" {КонсультантПлюс}</w:t>
      </w:r>
      <w:r w:rsidRPr="00BD489E">
        <w:rPr>
          <w:i/>
          <w:color w:val="0000FF"/>
        </w:rPr>
        <w:fldChar w:fldCharType="end"/>
      </w:r>
      <w:r>
        <w:br/>
      </w:r>
    </w:p>
    <w:p w:rsidR="000922FF" w:rsidRDefault="000922FF">
      <w:bookmarkStart w:id="93" w:name="_GoBack"/>
      <w:bookmarkEnd w:id="93"/>
    </w:p>
    <w:sectPr w:rsidR="000922FF" w:rsidSect="00ED5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923"/>
    <w:rsid w:val="000922FF"/>
    <w:rsid w:val="0021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784EE0-E43A-4982-88E5-520B59C19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59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1592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59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FCBFB7E7C644D7C529CE219066260DE56CD86A5E7611E85F46B87EC0DD40C4D73FB4704526C24AA5C56FEE4E4C3F0CF9F058A56D82B6795i0D6M" TargetMode="External"/><Relationship Id="rId4" Type="http://schemas.openxmlformats.org/officeDocument/2006/relationships/hyperlink" Target="consultantplus://offline/ref=2FCBFB7E7C644D7C529CE219066260DE56CD86A5E7611E85F46B87EC0DD40C4D73FB4704526C24AA5C56FEE4E4C3F0CF9F058A56D82B6795i0D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5937</Words>
  <Characters>33842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1</cp:revision>
  <dcterms:created xsi:type="dcterms:W3CDTF">2021-04-14T12:03:00Z</dcterms:created>
  <dcterms:modified xsi:type="dcterms:W3CDTF">2021-04-14T12:05:00Z</dcterms:modified>
</cp:coreProperties>
</file>