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BB7ABE" w:rsidP="00BB7A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70AB" w:rsidRDefault="00A770A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60E3B" w:rsidRDefault="00060E3B" w:rsidP="006941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413A" w:rsidRDefault="0069413A" w:rsidP="006941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413A" w:rsidRDefault="0069413A" w:rsidP="006941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413A" w:rsidRDefault="0069413A" w:rsidP="006941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ABE" w:rsidRPr="00361EE3" w:rsidRDefault="00BB7ABE" w:rsidP="006941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311A7A" w:rsidP="006941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Министерства по земельным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и имущественным отношениям Республики Дагестан от 1 сентября 2020 г.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№ 202 </w:t>
      </w:r>
      <w:r w:rsidR="002C1EAF">
        <w:rPr>
          <w:rFonts w:ascii="Times New Roman" w:hAnsi="Times New Roman" w:cs="Times New Roman"/>
          <w:b/>
          <w:sz w:val="28"/>
          <w:szCs w:val="28"/>
        </w:rPr>
        <w:t>«</w:t>
      </w:r>
      <w:r w:rsidR="00934B05">
        <w:rPr>
          <w:rFonts w:ascii="Times New Roman" w:hAnsi="Times New Roman" w:cs="Times New Roman"/>
          <w:b/>
          <w:sz w:val="28"/>
          <w:szCs w:val="28"/>
        </w:rPr>
        <w:t>О</w:t>
      </w:r>
      <w:r w:rsidR="002065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4BD" w:rsidRPr="00361EE3">
        <w:rPr>
          <w:rFonts w:ascii="Times New Roman" w:hAnsi="Times New Roman" w:cs="Times New Roman"/>
          <w:b/>
          <w:sz w:val="28"/>
          <w:szCs w:val="28"/>
        </w:rPr>
        <w:t xml:space="preserve">комиссии по рассмотрению споров о результатах определения кадастровой стоимости </w:t>
      </w:r>
      <w:r w:rsidR="00934B05">
        <w:rPr>
          <w:rFonts w:ascii="Times New Roman" w:hAnsi="Times New Roman" w:cs="Times New Roman"/>
          <w:b/>
          <w:sz w:val="28"/>
          <w:szCs w:val="28"/>
        </w:rPr>
        <w:t>на территории Республики Дагестан</w:t>
      </w:r>
      <w:r w:rsidR="002C1EAF">
        <w:rPr>
          <w:rFonts w:ascii="Times New Roman" w:hAnsi="Times New Roman" w:cs="Times New Roman"/>
          <w:b/>
          <w:sz w:val="28"/>
          <w:szCs w:val="28"/>
        </w:rPr>
        <w:t>»</w:t>
      </w:r>
      <w:r w:rsidR="00934B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4BD" w:rsidRPr="0069413A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95581C" w:rsidRPr="006A2F97" w:rsidRDefault="000F6845" w:rsidP="00BB7ABE">
      <w:pPr>
        <w:pStyle w:val="a3"/>
        <w:spacing w:line="38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97">
        <w:rPr>
          <w:rFonts w:ascii="Times New Roman" w:hAnsi="Times New Roman" w:cs="Times New Roman"/>
          <w:sz w:val="28"/>
          <w:szCs w:val="28"/>
        </w:rPr>
        <w:t xml:space="preserve">В </w:t>
      </w:r>
      <w:r w:rsidR="00934B05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3 </w:t>
      </w:r>
      <w:r w:rsidR="001F04BD" w:rsidRPr="006A2F97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6A2F97">
        <w:rPr>
          <w:rFonts w:ascii="Times New Roman" w:hAnsi="Times New Roman" w:cs="Times New Roman"/>
          <w:sz w:val="28"/>
          <w:szCs w:val="28"/>
        </w:rPr>
        <w:t>2016</w:t>
      </w:r>
      <w:r w:rsidR="001F04BD" w:rsidRPr="006A2F97">
        <w:rPr>
          <w:rFonts w:ascii="Times New Roman" w:hAnsi="Times New Roman" w:cs="Times New Roman"/>
          <w:sz w:val="28"/>
          <w:szCs w:val="28"/>
        </w:rPr>
        <w:t xml:space="preserve"> г. № 237-ФЗ </w:t>
      </w:r>
      <w:r w:rsidR="00934B05">
        <w:rPr>
          <w:rFonts w:ascii="Times New Roman" w:hAnsi="Times New Roman" w:cs="Times New Roman"/>
          <w:sz w:val="28"/>
          <w:szCs w:val="28"/>
        </w:rPr>
        <w:br/>
      </w:r>
      <w:r w:rsidR="001F04BD" w:rsidRPr="006A2F97">
        <w:rPr>
          <w:rFonts w:ascii="Times New Roman" w:hAnsi="Times New Roman" w:cs="Times New Roman"/>
          <w:sz w:val="28"/>
          <w:szCs w:val="28"/>
        </w:rPr>
        <w:t>«</w:t>
      </w:r>
      <w:r w:rsidRPr="006A2F97">
        <w:rPr>
          <w:rFonts w:ascii="Times New Roman" w:hAnsi="Times New Roman" w:cs="Times New Roman"/>
          <w:sz w:val="28"/>
          <w:szCs w:val="28"/>
        </w:rPr>
        <w:t>О государственно</w:t>
      </w:r>
      <w:r w:rsidR="001F04BD" w:rsidRPr="006A2F97">
        <w:rPr>
          <w:rFonts w:ascii="Times New Roman" w:hAnsi="Times New Roman" w:cs="Times New Roman"/>
          <w:sz w:val="28"/>
          <w:szCs w:val="28"/>
        </w:rPr>
        <w:t>й кадастровой оценке»</w:t>
      </w:r>
      <w:r w:rsidR="00934B05">
        <w:rPr>
          <w:rFonts w:ascii="Times New Roman" w:hAnsi="Times New Roman" w:cs="Times New Roman"/>
          <w:sz w:val="28"/>
          <w:szCs w:val="28"/>
        </w:rPr>
        <w:t xml:space="preserve">, приказом </w:t>
      </w:r>
      <w:r w:rsidR="0069413A" w:rsidRPr="001540AC"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24 августа 2020 г. </w:t>
      </w:r>
      <w:r w:rsidR="0069413A">
        <w:rPr>
          <w:rFonts w:ascii="Times New Roman" w:hAnsi="Times New Roman" w:cs="Times New Roman"/>
          <w:sz w:val="28"/>
          <w:szCs w:val="28"/>
        </w:rPr>
        <w:br/>
        <w:t>№</w:t>
      </w:r>
      <w:r w:rsidR="0069413A" w:rsidRPr="001540AC">
        <w:rPr>
          <w:rFonts w:ascii="Times New Roman" w:hAnsi="Times New Roman" w:cs="Times New Roman"/>
          <w:sz w:val="28"/>
          <w:szCs w:val="28"/>
        </w:rPr>
        <w:t xml:space="preserve"> П/0311 </w:t>
      </w:r>
      <w:r w:rsidR="0069413A">
        <w:rPr>
          <w:rFonts w:ascii="Times New Roman" w:hAnsi="Times New Roman" w:cs="Times New Roman"/>
          <w:sz w:val="28"/>
          <w:szCs w:val="28"/>
        </w:rPr>
        <w:t>«</w:t>
      </w:r>
      <w:r w:rsidR="0069413A" w:rsidRPr="001540AC">
        <w:rPr>
          <w:rFonts w:ascii="Times New Roman" w:hAnsi="Times New Roman" w:cs="Times New Roman"/>
          <w:sz w:val="28"/>
          <w:szCs w:val="28"/>
        </w:rPr>
        <w:t>Об утверждении Порядка работы комиссии по рассмотрению споров о результатах определения кадастровой стоимости</w:t>
      </w:r>
      <w:r w:rsidR="0069413A">
        <w:rPr>
          <w:rFonts w:ascii="Times New Roman" w:hAnsi="Times New Roman" w:cs="Times New Roman"/>
          <w:sz w:val="28"/>
          <w:szCs w:val="28"/>
        </w:rPr>
        <w:t>»</w:t>
      </w:r>
      <w:r w:rsidR="00934B05">
        <w:rPr>
          <w:rFonts w:ascii="Times New Roman" w:hAnsi="Times New Roman" w:cs="Times New Roman"/>
          <w:sz w:val="28"/>
          <w:szCs w:val="28"/>
        </w:rPr>
        <w:t xml:space="preserve">, </w:t>
      </w:r>
      <w:r w:rsidR="00361EE3" w:rsidRPr="006A2F97"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="00220DFC">
        <w:rPr>
          <w:rFonts w:ascii="Times New Roman" w:hAnsi="Times New Roman" w:cs="Times New Roman"/>
          <w:sz w:val="28"/>
          <w:szCs w:val="28"/>
        </w:rPr>
        <w:t>о М</w:t>
      </w:r>
      <w:r w:rsidR="006A2F97" w:rsidRPr="006A2F97">
        <w:rPr>
          <w:rFonts w:ascii="Times New Roman" w:hAnsi="Times New Roman" w:cs="Times New Roman"/>
          <w:sz w:val="28"/>
          <w:szCs w:val="28"/>
        </w:rPr>
        <w:t>инистерстве по земельным и имущественным отношениям Республики Дагестан, утвержденным постановлением Правительства Республики Дагестан от 17 мая 2018 г. № 48</w:t>
      </w:r>
      <w:r w:rsidR="00807B6B">
        <w:rPr>
          <w:rFonts w:ascii="Times New Roman" w:hAnsi="Times New Roman" w:cs="Times New Roman"/>
          <w:sz w:val="28"/>
          <w:szCs w:val="28"/>
        </w:rPr>
        <w:t xml:space="preserve"> «</w:t>
      </w:r>
      <w:r w:rsidR="00807B6B" w:rsidRPr="00FF6352">
        <w:rPr>
          <w:rFonts w:ascii="Times New Roman" w:hAnsi="Times New Roman" w:cs="Times New Roman"/>
          <w:sz w:val="28"/>
          <w:szCs w:val="28"/>
        </w:rPr>
        <w:t>Вопросы Министерства по земельным и имущественным о</w:t>
      </w:r>
      <w:r w:rsidR="00807B6B">
        <w:rPr>
          <w:rFonts w:ascii="Times New Roman" w:hAnsi="Times New Roman" w:cs="Times New Roman"/>
          <w:sz w:val="28"/>
          <w:szCs w:val="28"/>
        </w:rPr>
        <w:t>тношениям Республики Дагестан»</w:t>
      </w:r>
      <w:r w:rsidR="001F04BD" w:rsidRPr="006A2F97">
        <w:rPr>
          <w:rFonts w:ascii="Times New Roman" w:hAnsi="Times New Roman" w:cs="Times New Roman"/>
          <w:sz w:val="28"/>
          <w:szCs w:val="28"/>
        </w:rPr>
        <w:t>,</w:t>
      </w:r>
      <w:r w:rsidRPr="006A2F97">
        <w:rPr>
          <w:rFonts w:ascii="Times New Roman" w:hAnsi="Times New Roman" w:cs="Times New Roman"/>
          <w:sz w:val="28"/>
          <w:szCs w:val="28"/>
        </w:rPr>
        <w:t xml:space="preserve"> </w:t>
      </w:r>
      <w:r w:rsidR="0028095C" w:rsidRPr="006A2F97">
        <w:rPr>
          <w:rFonts w:ascii="Times New Roman" w:hAnsi="Times New Roman" w:cs="Times New Roman"/>
          <w:b/>
          <w:sz w:val="28"/>
          <w:szCs w:val="28"/>
        </w:rPr>
        <w:t>п р и к а з ы в а ю</w:t>
      </w:r>
      <w:r w:rsidR="0028095C" w:rsidRPr="006A2F97">
        <w:rPr>
          <w:rFonts w:ascii="Times New Roman" w:hAnsi="Times New Roman" w:cs="Times New Roman"/>
          <w:sz w:val="28"/>
          <w:szCs w:val="28"/>
        </w:rPr>
        <w:t>:</w:t>
      </w:r>
    </w:p>
    <w:p w:rsidR="000A41E0" w:rsidRDefault="0069413A" w:rsidP="00BB7ABE">
      <w:pPr>
        <w:pStyle w:val="a3"/>
        <w:spacing w:line="38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</w:t>
      </w:r>
      <w:r w:rsidR="000A41E0">
        <w:rPr>
          <w:rFonts w:ascii="Times New Roman" w:hAnsi="Times New Roman" w:cs="Times New Roman"/>
          <w:sz w:val="28"/>
          <w:szCs w:val="28"/>
        </w:rPr>
        <w:t xml:space="preserve">нести в состав </w:t>
      </w:r>
      <w:r w:rsidR="000A41E0" w:rsidRPr="00361EE3">
        <w:rPr>
          <w:rFonts w:ascii="Times New Roman" w:hAnsi="Times New Roman" w:cs="Times New Roman"/>
          <w:sz w:val="28"/>
          <w:szCs w:val="28"/>
        </w:rPr>
        <w:t>комисси</w:t>
      </w:r>
      <w:r w:rsidR="000A41E0">
        <w:rPr>
          <w:rFonts w:ascii="Times New Roman" w:hAnsi="Times New Roman" w:cs="Times New Roman"/>
          <w:sz w:val="28"/>
          <w:szCs w:val="28"/>
        </w:rPr>
        <w:t>и</w:t>
      </w:r>
      <w:r w:rsidR="000A41E0" w:rsidRPr="00361EE3">
        <w:rPr>
          <w:rFonts w:ascii="Times New Roman" w:hAnsi="Times New Roman" w:cs="Times New Roman"/>
          <w:sz w:val="28"/>
          <w:szCs w:val="28"/>
        </w:rPr>
        <w:t xml:space="preserve"> по рассмотрению споров о результатах определения кадастровой стоимости </w:t>
      </w:r>
      <w:r w:rsidR="000A41E0">
        <w:rPr>
          <w:rFonts w:ascii="Times New Roman" w:hAnsi="Times New Roman" w:cs="Times New Roman"/>
          <w:sz w:val="28"/>
          <w:szCs w:val="28"/>
        </w:rPr>
        <w:t xml:space="preserve">на территории Республики Дагестан, утвержденный приказом </w:t>
      </w:r>
      <w:proofErr w:type="spellStart"/>
      <w:r w:rsidR="000A41E0">
        <w:rPr>
          <w:rFonts w:ascii="Times New Roman" w:hAnsi="Times New Roman" w:cs="Times New Roman"/>
          <w:sz w:val="28"/>
          <w:szCs w:val="28"/>
        </w:rPr>
        <w:t>Минимущества</w:t>
      </w:r>
      <w:proofErr w:type="spellEnd"/>
      <w:r w:rsidR="000A41E0">
        <w:rPr>
          <w:rFonts w:ascii="Times New Roman" w:hAnsi="Times New Roman" w:cs="Times New Roman"/>
          <w:sz w:val="28"/>
          <w:szCs w:val="28"/>
        </w:rPr>
        <w:t xml:space="preserve"> Дагестана от </w:t>
      </w:r>
      <w:r w:rsidR="008A78CB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0A41E0">
        <w:rPr>
          <w:rFonts w:ascii="Times New Roman" w:hAnsi="Times New Roman" w:cs="Times New Roman"/>
          <w:sz w:val="28"/>
          <w:szCs w:val="28"/>
        </w:rPr>
        <w:t xml:space="preserve"> 2020 г. №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0A41E0">
        <w:rPr>
          <w:rFonts w:ascii="Times New Roman" w:hAnsi="Times New Roman" w:cs="Times New Roman"/>
          <w:sz w:val="28"/>
          <w:szCs w:val="28"/>
        </w:rPr>
        <w:t xml:space="preserve">, изменение, заменив позицию: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25"/>
        <w:gridCol w:w="4574"/>
      </w:tblGrid>
      <w:tr w:rsidR="000A41E0" w:rsidRPr="001B435F" w:rsidTr="0069413A">
        <w:trPr>
          <w:trHeight w:val="879"/>
        </w:trPr>
        <w:tc>
          <w:tcPr>
            <w:tcW w:w="4395" w:type="dxa"/>
          </w:tcPr>
          <w:p w:rsidR="0069413A" w:rsidRDefault="000A41E0" w:rsidP="0069413A">
            <w:pPr>
              <w:pStyle w:val="a3"/>
              <w:ind w:left="60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69413A">
              <w:rPr>
                <w:rFonts w:ascii="Times New Roman" w:hAnsi="Times New Roman" w:cs="Times New Roman"/>
                <w:sz w:val="28"/>
                <w:szCs w:val="28"/>
              </w:rPr>
              <w:t>Кагиргаджиев</w:t>
            </w:r>
            <w:proofErr w:type="spellEnd"/>
            <w:r w:rsidR="00694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41E0" w:rsidRPr="0069413A" w:rsidRDefault="0069413A" w:rsidP="0069413A">
            <w:pPr>
              <w:pStyle w:val="a3"/>
              <w:ind w:left="60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Агарагим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Кагиргаджиевич</w:t>
            </w:r>
            <w:proofErr w:type="spellEnd"/>
          </w:p>
        </w:tc>
        <w:tc>
          <w:tcPr>
            <w:tcW w:w="425" w:type="dxa"/>
          </w:tcPr>
          <w:p w:rsidR="000A41E0" w:rsidRPr="001B435F" w:rsidRDefault="000A41E0" w:rsidP="0069413A">
            <w:pPr>
              <w:pStyle w:val="a3"/>
              <w:ind w:left="-1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574" w:type="dxa"/>
          </w:tcPr>
          <w:p w:rsidR="00D961BC" w:rsidRDefault="0069413A" w:rsidP="00D961B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D961BC">
              <w:rPr>
                <w:rFonts w:ascii="Times New Roman" w:hAnsi="Times New Roman"/>
                <w:sz w:val="28"/>
                <w:szCs w:val="28"/>
              </w:rPr>
              <w:t xml:space="preserve">инистр по земельным и имущественным отношениям Республики Дагестан </w:t>
            </w:r>
          </w:p>
          <w:p w:rsidR="000A41E0" w:rsidRPr="001B435F" w:rsidRDefault="00D961BC" w:rsidP="0069413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69413A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комиссии)</w:t>
            </w:r>
          </w:p>
        </w:tc>
      </w:tr>
    </w:tbl>
    <w:p w:rsidR="000A41E0" w:rsidRDefault="000A41E0" w:rsidP="000A4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позицией: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21"/>
        <w:gridCol w:w="5151"/>
      </w:tblGrid>
      <w:tr w:rsidR="000A41E0" w:rsidRPr="001B435F" w:rsidTr="0069413A">
        <w:trPr>
          <w:trHeight w:val="879"/>
        </w:trPr>
        <w:tc>
          <w:tcPr>
            <w:tcW w:w="4253" w:type="dxa"/>
          </w:tcPr>
          <w:p w:rsidR="0069413A" w:rsidRDefault="000A41E0" w:rsidP="0069413A">
            <w:pPr>
              <w:pStyle w:val="a3"/>
              <w:ind w:left="60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="0069413A">
              <w:rPr>
                <w:rFonts w:ascii="Times New Roman" w:hAnsi="Times New Roman" w:cs="Times New Roman"/>
                <w:sz w:val="28"/>
                <w:szCs w:val="28"/>
              </w:rPr>
              <w:t>Эминов</w:t>
            </w:r>
            <w:proofErr w:type="spellEnd"/>
            <w:r w:rsidR="00694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41E0" w:rsidRPr="001B435F" w:rsidRDefault="0069413A" w:rsidP="0069413A">
            <w:pPr>
              <w:pStyle w:val="a3"/>
              <w:ind w:left="60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Эминович</w:t>
            </w:r>
            <w:proofErr w:type="spellEnd"/>
          </w:p>
        </w:tc>
        <w:tc>
          <w:tcPr>
            <w:tcW w:w="421" w:type="dxa"/>
          </w:tcPr>
          <w:p w:rsidR="000A41E0" w:rsidRPr="001B435F" w:rsidRDefault="000A41E0" w:rsidP="00D83280">
            <w:pPr>
              <w:pStyle w:val="a3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51" w:type="dxa"/>
          </w:tcPr>
          <w:p w:rsidR="0069413A" w:rsidRDefault="0069413A" w:rsidP="0069413A">
            <w:pPr>
              <w:pStyle w:val="a3"/>
              <w:ind w:left="15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D961BC">
              <w:rPr>
                <w:rFonts w:ascii="Times New Roman" w:hAnsi="Times New Roman"/>
                <w:sz w:val="28"/>
                <w:szCs w:val="28"/>
              </w:rPr>
              <w:t xml:space="preserve">инистр по земельным и имущественным отношениям Республики Дагестан </w:t>
            </w:r>
          </w:p>
          <w:p w:rsidR="000A41E0" w:rsidRPr="001B435F" w:rsidRDefault="00D961BC" w:rsidP="0069413A">
            <w:pPr>
              <w:pStyle w:val="a3"/>
              <w:ind w:lef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69413A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комиссии)</w:t>
            </w:r>
            <w:r w:rsidR="000A41E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BB7ABE" w:rsidRDefault="00BB7ABE" w:rsidP="00BB7AB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41E0" w:rsidRDefault="0069413A" w:rsidP="00BB7AB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приказа оставляю за собой.</w:t>
      </w:r>
    </w:p>
    <w:p w:rsidR="0069413A" w:rsidRDefault="0069413A" w:rsidP="000A4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13A" w:rsidRPr="00A10F6D" w:rsidRDefault="0069413A" w:rsidP="000A4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CB5C67" w:rsidP="0015108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</w:t>
      </w:r>
      <w:r w:rsidR="00151084">
        <w:rPr>
          <w:rFonts w:ascii="Times New Roman" w:hAnsi="Times New Roman" w:cs="Times New Roman"/>
          <w:sz w:val="28"/>
          <w:szCs w:val="28"/>
        </w:rPr>
        <w:tab/>
      </w:r>
      <w:r w:rsidR="00151084">
        <w:rPr>
          <w:rFonts w:ascii="Times New Roman" w:hAnsi="Times New Roman" w:cs="Times New Roman"/>
          <w:sz w:val="28"/>
          <w:szCs w:val="28"/>
        </w:rPr>
        <w:tab/>
      </w:r>
      <w:r w:rsidR="0082501B">
        <w:rPr>
          <w:rFonts w:ascii="Times New Roman" w:hAnsi="Times New Roman" w:cs="Times New Roman"/>
          <w:sz w:val="28"/>
          <w:szCs w:val="28"/>
        </w:rPr>
        <w:tab/>
      </w:r>
      <w:r w:rsidR="0082501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0553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2501B">
        <w:rPr>
          <w:rFonts w:ascii="Times New Roman" w:hAnsi="Times New Roman" w:cs="Times New Roman"/>
          <w:sz w:val="28"/>
          <w:szCs w:val="28"/>
        </w:rPr>
        <w:t>З.Э.</w:t>
      </w:r>
      <w:r w:rsidR="00BB7A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501B"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CB5C67" w:rsidSect="0069413A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EE3" w:rsidRDefault="00703EE3" w:rsidP="000A7330">
      <w:pPr>
        <w:spacing w:line="240" w:lineRule="auto"/>
      </w:pPr>
      <w:r>
        <w:separator/>
      </w:r>
    </w:p>
  </w:endnote>
  <w:endnote w:type="continuationSeparator" w:id="0">
    <w:p w:rsidR="00703EE3" w:rsidRDefault="00703EE3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EE3" w:rsidRDefault="00703EE3" w:rsidP="000A7330">
      <w:pPr>
        <w:spacing w:line="240" w:lineRule="auto"/>
      </w:pPr>
      <w:r>
        <w:separator/>
      </w:r>
    </w:p>
  </w:footnote>
  <w:footnote w:type="continuationSeparator" w:id="0">
    <w:p w:rsidR="00703EE3" w:rsidRDefault="00703EE3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079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143" w:rsidRDefault="00EA4149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B0CA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1169"/>
    <w:multiLevelType w:val="hybridMultilevel"/>
    <w:tmpl w:val="3F1EC6C2"/>
    <w:lvl w:ilvl="0" w:tplc="83A82D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D056E7"/>
    <w:multiLevelType w:val="hybridMultilevel"/>
    <w:tmpl w:val="9064F78C"/>
    <w:lvl w:ilvl="0" w:tplc="CBF4D1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846054"/>
    <w:multiLevelType w:val="hybridMultilevel"/>
    <w:tmpl w:val="EF6C8216"/>
    <w:lvl w:ilvl="0" w:tplc="D14CEF7C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B814ABC"/>
    <w:multiLevelType w:val="hybridMultilevel"/>
    <w:tmpl w:val="AB5C92D4"/>
    <w:lvl w:ilvl="0" w:tplc="00E49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17589D"/>
    <w:multiLevelType w:val="hybridMultilevel"/>
    <w:tmpl w:val="CC961CE0"/>
    <w:lvl w:ilvl="0" w:tplc="8730D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3251E22"/>
    <w:multiLevelType w:val="hybridMultilevel"/>
    <w:tmpl w:val="F97EE9F0"/>
    <w:lvl w:ilvl="0" w:tplc="197036E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C47729D"/>
    <w:multiLevelType w:val="hybridMultilevel"/>
    <w:tmpl w:val="A00086C8"/>
    <w:lvl w:ilvl="0" w:tplc="D40C5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16B29"/>
    <w:rsid w:val="00020167"/>
    <w:rsid w:val="00037B81"/>
    <w:rsid w:val="00060E3B"/>
    <w:rsid w:val="00066AAF"/>
    <w:rsid w:val="00073D6B"/>
    <w:rsid w:val="00082448"/>
    <w:rsid w:val="00084AA8"/>
    <w:rsid w:val="00096C01"/>
    <w:rsid w:val="000A41E0"/>
    <w:rsid w:val="000A7330"/>
    <w:rsid w:val="000B387B"/>
    <w:rsid w:val="000C2CCB"/>
    <w:rsid w:val="000D5163"/>
    <w:rsid w:val="000F6845"/>
    <w:rsid w:val="001202C1"/>
    <w:rsid w:val="001251A1"/>
    <w:rsid w:val="00126852"/>
    <w:rsid w:val="00141E1C"/>
    <w:rsid w:val="00151084"/>
    <w:rsid w:val="001A4304"/>
    <w:rsid w:val="001B6D80"/>
    <w:rsid w:val="001C3D4A"/>
    <w:rsid w:val="001F04BD"/>
    <w:rsid w:val="001F5479"/>
    <w:rsid w:val="001F5CC5"/>
    <w:rsid w:val="00206500"/>
    <w:rsid w:val="002132D9"/>
    <w:rsid w:val="00214EC4"/>
    <w:rsid w:val="00220DFC"/>
    <w:rsid w:val="002232B0"/>
    <w:rsid w:val="00236CCB"/>
    <w:rsid w:val="0028095C"/>
    <w:rsid w:val="00282B49"/>
    <w:rsid w:val="002A0E12"/>
    <w:rsid w:val="002C1EAF"/>
    <w:rsid w:val="002C4E04"/>
    <w:rsid w:val="002E6FE7"/>
    <w:rsid w:val="003014D7"/>
    <w:rsid w:val="00306AD6"/>
    <w:rsid w:val="0030728B"/>
    <w:rsid w:val="00311A7A"/>
    <w:rsid w:val="003169DA"/>
    <w:rsid w:val="00324061"/>
    <w:rsid w:val="00361EE3"/>
    <w:rsid w:val="003672F7"/>
    <w:rsid w:val="003738F0"/>
    <w:rsid w:val="0039638E"/>
    <w:rsid w:val="003B385C"/>
    <w:rsid w:val="003E7570"/>
    <w:rsid w:val="0043375D"/>
    <w:rsid w:val="00442F3B"/>
    <w:rsid w:val="00471567"/>
    <w:rsid w:val="00475E1E"/>
    <w:rsid w:val="004B024A"/>
    <w:rsid w:val="004B0CAF"/>
    <w:rsid w:val="004C4127"/>
    <w:rsid w:val="004C7252"/>
    <w:rsid w:val="004E1153"/>
    <w:rsid w:val="00530B14"/>
    <w:rsid w:val="005466F6"/>
    <w:rsid w:val="005508A8"/>
    <w:rsid w:val="00551B32"/>
    <w:rsid w:val="00557CA4"/>
    <w:rsid w:val="00563DCE"/>
    <w:rsid w:val="005855C4"/>
    <w:rsid w:val="005878C7"/>
    <w:rsid w:val="00593345"/>
    <w:rsid w:val="00595AE2"/>
    <w:rsid w:val="005A1999"/>
    <w:rsid w:val="005A2C4D"/>
    <w:rsid w:val="005A7295"/>
    <w:rsid w:val="005B66F5"/>
    <w:rsid w:val="005C114B"/>
    <w:rsid w:val="005C7DD5"/>
    <w:rsid w:val="005D5689"/>
    <w:rsid w:val="005D7FA1"/>
    <w:rsid w:val="005E25E2"/>
    <w:rsid w:val="005E47E4"/>
    <w:rsid w:val="0060553A"/>
    <w:rsid w:val="00641AFC"/>
    <w:rsid w:val="00650550"/>
    <w:rsid w:val="006611B9"/>
    <w:rsid w:val="006733BE"/>
    <w:rsid w:val="0069413A"/>
    <w:rsid w:val="006A2F97"/>
    <w:rsid w:val="006A7E89"/>
    <w:rsid w:val="00703EE3"/>
    <w:rsid w:val="00704935"/>
    <w:rsid w:val="00712D27"/>
    <w:rsid w:val="007200DF"/>
    <w:rsid w:val="007630F9"/>
    <w:rsid w:val="00772F9C"/>
    <w:rsid w:val="00775A1E"/>
    <w:rsid w:val="007838F6"/>
    <w:rsid w:val="007B5E00"/>
    <w:rsid w:val="007B6B37"/>
    <w:rsid w:val="007F0BC7"/>
    <w:rsid w:val="007F3FFB"/>
    <w:rsid w:val="00807B6B"/>
    <w:rsid w:val="0082501B"/>
    <w:rsid w:val="008268AA"/>
    <w:rsid w:val="00845AED"/>
    <w:rsid w:val="00846A03"/>
    <w:rsid w:val="00867FF2"/>
    <w:rsid w:val="0088734F"/>
    <w:rsid w:val="0089085B"/>
    <w:rsid w:val="008A78CB"/>
    <w:rsid w:val="008B5B59"/>
    <w:rsid w:val="00906351"/>
    <w:rsid w:val="00916F51"/>
    <w:rsid w:val="00934B05"/>
    <w:rsid w:val="009357AC"/>
    <w:rsid w:val="0095581C"/>
    <w:rsid w:val="009627C7"/>
    <w:rsid w:val="00967475"/>
    <w:rsid w:val="009B019E"/>
    <w:rsid w:val="009C0E28"/>
    <w:rsid w:val="009D7DD1"/>
    <w:rsid w:val="00A00477"/>
    <w:rsid w:val="00A10F6D"/>
    <w:rsid w:val="00A21678"/>
    <w:rsid w:val="00A47698"/>
    <w:rsid w:val="00A770AB"/>
    <w:rsid w:val="00A83209"/>
    <w:rsid w:val="00A96954"/>
    <w:rsid w:val="00AC04E8"/>
    <w:rsid w:val="00AC1C7A"/>
    <w:rsid w:val="00AD0700"/>
    <w:rsid w:val="00AD6400"/>
    <w:rsid w:val="00AE6056"/>
    <w:rsid w:val="00AF04FC"/>
    <w:rsid w:val="00B26EAF"/>
    <w:rsid w:val="00B42CEE"/>
    <w:rsid w:val="00B54B12"/>
    <w:rsid w:val="00B91CB2"/>
    <w:rsid w:val="00BA70E8"/>
    <w:rsid w:val="00BA7E32"/>
    <w:rsid w:val="00BB7090"/>
    <w:rsid w:val="00BB7ABE"/>
    <w:rsid w:val="00C124D2"/>
    <w:rsid w:val="00C21202"/>
    <w:rsid w:val="00C258B7"/>
    <w:rsid w:val="00C46A1F"/>
    <w:rsid w:val="00C67773"/>
    <w:rsid w:val="00C83B5B"/>
    <w:rsid w:val="00C83BD5"/>
    <w:rsid w:val="00C85F21"/>
    <w:rsid w:val="00C96143"/>
    <w:rsid w:val="00CA2DC4"/>
    <w:rsid w:val="00CA4806"/>
    <w:rsid w:val="00CA5220"/>
    <w:rsid w:val="00CA6ECD"/>
    <w:rsid w:val="00CB5C67"/>
    <w:rsid w:val="00CE2DDF"/>
    <w:rsid w:val="00CE495C"/>
    <w:rsid w:val="00CE7B97"/>
    <w:rsid w:val="00CF4023"/>
    <w:rsid w:val="00D05518"/>
    <w:rsid w:val="00D22582"/>
    <w:rsid w:val="00D4404D"/>
    <w:rsid w:val="00D73448"/>
    <w:rsid w:val="00D760D8"/>
    <w:rsid w:val="00D85B9A"/>
    <w:rsid w:val="00D961BC"/>
    <w:rsid w:val="00DD2672"/>
    <w:rsid w:val="00E00794"/>
    <w:rsid w:val="00E0296D"/>
    <w:rsid w:val="00E04CD7"/>
    <w:rsid w:val="00E166C3"/>
    <w:rsid w:val="00E37007"/>
    <w:rsid w:val="00E67720"/>
    <w:rsid w:val="00E8569E"/>
    <w:rsid w:val="00EA4149"/>
    <w:rsid w:val="00EB0DBD"/>
    <w:rsid w:val="00ED14B7"/>
    <w:rsid w:val="00EE175B"/>
    <w:rsid w:val="00F37BE8"/>
    <w:rsid w:val="00F5061F"/>
    <w:rsid w:val="00F50632"/>
    <w:rsid w:val="00F51C32"/>
    <w:rsid w:val="00F567CD"/>
    <w:rsid w:val="00F65CC7"/>
    <w:rsid w:val="00F67F78"/>
    <w:rsid w:val="00F74306"/>
    <w:rsid w:val="00F91D43"/>
    <w:rsid w:val="00FA33B5"/>
    <w:rsid w:val="00FA6C9C"/>
    <w:rsid w:val="00FC0BE7"/>
    <w:rsid w:val="00FD29AE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8C0D"/>
  <w15:docId w15:val="{D5CB9F27-05DF-446E-A6F5-074E0BE8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11</cp:revision>
  <cp:lastPrinted>2021-01-27T14:03:00Z</cp:lastPrinted>
  <dcterms:created xsi:type="dcterms:W3CDTF">2021-01-26T07:16:00Z</dcterms:created>
  <dcterms:modified xsi:type="dcterms:W3CDTF">2021-01-28T08:25:00Z</dcterms:modified>
</cp:coreProperties>
</file>